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9A" w:rsidRPr="00B318C3" w:rsidRDefault="00865A9A" w:rsidP="000D4E9E">
      <w:pPr>
        <w:numPr>
          <w:ilvl w:val="12"/>
          <w:numId w:val="0"/>
        </w:numPr>
        <w:adjustRightInd w:val="0"/>
        <w:snapToGrid w:val="0"/>
        <w:spacing w:line="276" w:lineRule="auto"/>
        <w:jc w:val="center"/>
        <w:rPr>
          <w:rFonts w:cs="Arial"/>
          <w:b/>
          <w:sz w:val="44"/>
          <w:szCs w:val="44"/>
        </w:rPr>
      </w:pPr>
      <w:r w:rsidRPr="00B318C3">
        <w:rPr>
          <w:rFonts w:cs="Arial" w:hint="eastAsia"/>
          <w:b/>
          <w:sz w:val="44"/>
          <w:szCs w:val="44"/>
        </w:rPr>
        <w:t>“</w:t>
      </w:r>
      <w:r w:rsidR="00090C05">
        <w:rPr>
          <w:rFonts w:cs="Arial"/>
          <w:b/>
          <w:sz w:val="44"/>
          <w:szCs w:val="44"/>
        </w:rPr>
        <w:t>201</w:t>
      </w:r>
      <w:r w:rsidR="00556089">
        <w:rPr>
          <w:rFonts w:cs="Arial" w:hint="eastAsia"/>
          <w:b/>
          <w:sz w:val="44"/>
          <w:szCs w:val="44"/>
        </w:rPr>
        <w:t>5</w:t>
      </w:r>
      <w:r w:rsidRPr="00B318C3">
        <w:rPr>
          <w:rFonts w:cs="Arial" w:hint="eastAsia"/>
          <w:b/>
          <w:sz w:val="44"/>
          <w:szCs w:val="44"/>
        </w:rPr>
        <w:t>年经贸形势报告会”意见反馈表</w:t>
      </w:r>
    </w:p>
    <w:p w:rsidR="00865A9A" w:rsidRDefault="00865A9A" w:rsidP="00F50EB4">
      <w:pPr>
        <w:numPr>
          <w:ilvl w:val="12"/>
          <w:numId w:val="0"/>
        </w:numPr>
        <w:adjustRightInd w:val="0"/>
        <w:snapToGrid w:val="0"/>
        <w:spacing w:beforeLines="50" w:before="156" w:afterLines="50" w:after="156" w:line="276" w:lineRule="auto"/>
        <w:jc w:val="left"/>
        <w:rPr>
          <w:rFonts w:cs="Arial"/>
          <w:b/>
          <w:sz w:val="24"/>
        </w:rPr>
      </w:pPr>
      <w:r w:rsidRPr="00B318C3">
        <w:rPr>
          <w:rFonts w:cs="Arial" w:hint="eastAsia"/>
          <w:b/>
          <w:sz w:val="24"/>
        </w:rPr>
        <w:t>单位名称</w:t>
      </w:r>
      <w:r w:rsidRPr="00B318C3">
        <w:rPr>
          <w:rFonts w:cs="Arial"/>
          <w:b/>
          <w:sz w:val="24"/>
        </w:rPr>
        <w:t>:</w:t>
      </w:r>
      <w:r w:rsidRPr="00B318C3">
        <w:rPr>
          <w:rFonts w:cs="Arial"/>
          <w:b/>
          <w:sz w:val="24"/>
        </w:rPr>
        <w:tab/>
      </w:r>
    </w:p>
    <w:p w:rsidR="00A2311F" w:rsidRPr="00B318C3" w:rsidRDefault="00A2311F" w:rsidP="00F50EB4">
      <w:pPr>
        <w:numPr>
          <w:ilvl w:val="12"/>
          <w:numId w:val="0"/>
        </w:numPr>
        <w:adjustRightInd w:val="0"/>
        <w:snapToGrid w:val="0"/>
        <w:spacing w:beforeLines="50" w:before="156" w:afterLines="50" w:after="156" w:line="276" w:lineRule="auto"/>
        <w:jc w:val="left"/>
        <w:rPr>
          <w:rFonts w:cs="Arial"/>
          <w:b/>
          <w:sz w:val="24"/>
        </w:rPr>
      </w:pPr>
      <w:r>
        <w:rPr>
          <w:rFonts w:cs="Arial" w:hint="eastAsia"/>
          <w:b/>
          <w:sz w:val="24"/>
        </w:rPr>
        <w:t>姓</w:t>
      </w:r>
      <w:r>
        <w:rPr>
          <w:rFonts w:cs="Arial" w:hint="eastAsia"/>
          <w:b/>
          <w:sz w:val="24"/>
        </w:rPr>
        <w:t xml:space="preserve">    </w:t>
      </w:r>
      <w:r>
        <w:rPr>
          <w:rFonts w:cs="Arial" w:hint="eastAsia"/>
          <w:b/>
          <w:sz w:val="24"/>
        </w:rPr>
        <w:t>名：</w:t>
      </w:r>
      <w:r>
        <w:rPr>
          <w:rFonts w:cs="Arial" w:hint="eastAsia"/>
          <w:b/>
          <w:sz w:val="24"/>
        </w:rPr>
        <w:t xml:space="preserve">             </w:t>
      </w:r>
      <w:r>
        <w:rPr>
          <w:rFonts w:cs="Arial" w:hint="eastAsia"/>
          <w:b/>
          <w:sz w:val="24"/>
        </w:rPr>
        <w:t>联系方式：</w:t>
      </w:r>
    </w:p>
    <w:p w:rsidR="00865A9A" w:rsidRPr="00A2311F" w:rsidRDefault="00865A9A" w:rsidP="000D4E9E">
      <w:pPr>
        <w:numPr>
          <w:ilvl w:val="12"/>
          <w:numId w:val="0"/>
        </w:numPr>
        <w:adjustRightInd w:val="0"/>
        <w:snapToGrid w:val="0"/>
        <w:spacing w:line="276" w:lineRule="auto"/>
        <w:jc w:val="left"/>
        <w:rPr>
          <w:rFonts w:cs="Arial"/>
          <w:b/>
          <w:sz w:val="24"/>
        </w:rPr>
      </w:pPr>
      <w:r w:rsidRPr="00B318C3">
        <w:rPr>
          <w:rFonts w:cs="Arial" w:hint="eastAsia"/>
          <w:b/>
          <w:sz w:val="24"/>
        </w:rPr>
        <w:t>参加经贸</w:t>
      </w:r>
      <w:r>
        <w:rPr>
          <w:rFonts w:cs="Arial" w:hint="eastAsia"/>
          <w:b/>
          <w:sz w:val="24"/>
        </w:rPr>
        <w:t>形势报告</w:t>
      </w:r>
      <w:r w:rsidRPr="00B318C3">
        <w:rPr>
          <w:rFonts w:cs="Arial" w:hint="eastAsia"/>
          <w:b/>
          <w:sz w:val="24"/>
        </w:rPr>
        <w:t>会</w:t>
      </w:r>
      <w:r>
        <w:rPr>
          <w:rFonts w:cs="Arial" w:hint="eastAsia"/>
          <w:b/>
          <w:sz w:val="24"/>
        </w:rPr>
        <w:t>的次数</w:t>
      </w:r>
      <w:r w:rsidR="000F2076">
        <w:rPr>
          <w:rFonts w:cs="Arial" w:hint="eastAsia"/>
          <w:b/>
          <w:sz w:val="24"/>
        </w:rPr>
        <w:t>：</w:t>
      </w:r>
      <w:r w:rsidRPr="00B318C3">
        <w:rPr>
          <w:rFonts w:hint="eastAsia"/>
          <w:sz w:val="24"/>
        </w:rPr>
        <w:t>□</w:t>
      </w:r>
      <w:r w:rsidR="000F2076">
        <w:rPr>
          <w:sz w:val="24"/>
        </w:rPr>
        <w:t xml:space="preserve">1   </w:t>
      </w:r>
      <w:r w:rsidRPr="00B318C3">
        <w:rPr>
          <w:rFonts w:hint="eastAsia"/>
          <w:sz w:val="24"/>
        </w:rPr>
        <w:t>□</w:t>
      </w:r>
      <w:r w:rsidR="000F2076">
        <w:rPr>
          <w:sz w:val="24"/>
        </w:rPr>
        <w:t xml:space="preserve">2   </w:t>
      </w:r>
      <w:r w:rsidRPr="00B318C3">
        <w:rPr>
          <w:rFonts w:hint="eastAsia"/>
          <w:sz w:val="24"/>
        </w:rPr>
        <w:t>□</w:t>
      </w:r>
      <w:r w:rsidR="000F2076">
        <w:rPr>
          <w:sz w:val="24"/>
        </w:rPr>
        <w:t xml:space="preserve">3   </w:t>
      </w:r>
      <w:r w:rsidRPr="00B318C3">
        <w:rPr>
          <w:rFonts w:hint="eastAsia"/>
          <w:sz w:val="24"/>
        </w:rPr>
        <w:t>□</w:t>
      </w:r>
      <w:r w:rsidR="000F2076">
        <w:rPr>
          <w:sz w:val="24"/>
        </w:rPr>
        <w:t xml:space="preserve">4   </w:t>
      </w:r>
      <w:r w:rsidRPr="00B318C3">
        <w:rPr>
          <w:rFonts w:hint="eastAsia"/>
          <w:sz w:val="24"/>
        </w:rPr>
        <w:t>□</w:t>
      </w:r>
      <w:r w:rsidRPr="00B318C3">
        <w:rPr>
          <w:sz w:val="24"/>
        </w:rPr>
        <w:t>5</w:t>
      </w:r>
      <w:r w:rsidRPr="00B318C3">
        <w:rPr>
          <w:rFonts w:cs="Arial"/>
          <w:b/>
          <w:sz w:val="24"/>
        </w:rPr>
        <w:tab/>
      </w:r>
      <w:r w:rsidR="000F2076">
        <w:rPr>
          <w:rFonts w:cs="Arial" w:hint="eastAsia"/>
          <w:b/>
          <w:sz w:val="24"/>
        </w:rPr>
        <w:t xml:space="preserve"> </w:t>
      </w:r>
      <w:r w:rsidR="00DA5B89" w:rsidRPr="00B318C3">
        <w:rPr>
          <w:rFonts w:hint="eastAsia"/>
          <w:sz w:val="24"/>
        </w:rPr>
        <w:t>□</w:t>
      </w:r>
      <w:r w:rsidR="00DA5B89">
        <w:rPr>
          <w:rFonts w:hint="eastAsia"/>
          <w:sz w:val="24"/>
        </w:rPr>
        <w:t>6</w:t>
      </w:r>
      <w:r w:rsidR="00A2311F">
        <w:rPr>
          <w:rFonts w:hint="eastAsia"/>
          <w:sz w:val="24"/>
        </w:rPr>
        <w:t xml:space="preserve">  </w:t>
      </w:r>
      <w:r w:rsidR="00A2311F" w:rsidRPr="00A2311F">
        <w:rPr>
          <w:rFonts w:hint="eastAsia"/>
          <w:b/>
          <w:sz w:val="24"/>
        </w:rPr>
        <w:t xml:space="preserve"> </w:t>
      </w:r>
      <w:r w:rsidR="00A2311F" w:rsidRPr="00A2311F">
        <w:rPr>
          <w:rFonts w:hint="eastAsia"/>
          <w:sz w:val="24"/>
        </w:rPr>
        <w:t>□</w:t>
      </w:r>
      <w:r w:rsidR="00A2311F">
        <w:rPr>
          <w:rFonts w:hint="eastAsia"/>
          <w:sz w:val="24"/>
        </w:rPr>
        <w:t>7</w:t>
      </w:r>
    </w:p>
    <w:tbl>
      <w:tblPr>
        <w:tblpPr w:leftFromText="180" w:rightFromText="180" w:vertAnchor="text" w:horzAnchor="margin" w:tblpY="172"/>
        <w:tblW w:w="9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708"/>
        <w:gridCol w:w="710"/>
        <w:gridCol w:w="5118"/>
      </w:tblGrid>
      <w:tr w:rsidR="00865A9A" w:rsidRPr="00E81926" w:rsidTr="004F692F">
        <w:trPr>
          <w:trHeight w:val="390"/>
        </w:trPr>
        <w:tc>
          <w:tcPr>
            <w:tcW w:w="67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评价</w:t>
            </w:r>
            <w:r w:rsidRPr="00E81926">
              <w:rPr>
                <w:rFonts w:ascii="Arial" w:hAnsi="Arial" w:cs="Arial"/>
                <w:b/>
                <w:sz w:val="21"/>
                <w:szCs w:val="21"/>
                <w:lang w:val="de-DE"/>
              </w:rPr>
              <w:t>(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请打</w:t>
            </w:r>
            <w:r w:rsidRPr="00E81926">
              <w:rPr>
                <w:rFonts w:ascii="Arial" w:hAnsi="Arial" w:cs="Arial"/>
                <w:b/>
                <w:sz w:val="21"/>
                <w:szCs w:val="21"/>
                <w:lang w:val="de-DE"/>
              </w:rPr>
              <w:t>√)</w:t>
            </w:r>
          </w:p>
        </w:tc>
      </w:tr>
      <w:tr w:rsidR="00865A9A" w:rsidRPr="00E81926" w:rsidTr="004F692F">
        <w:trPr>
          <w:trHeight w:val="333"/>
        </w:trPr>
        <w:tc>
          <w:tcPr>
            <w:tcW w:w="2802" w:type="dxa"/>
            <w:gridSpan w:val="2"/>
            <w:tcBorders>
              <w:top w:val="single" w:sz="12" w:space="0" w:color="auto"/>
            </w:tcBorders>
            <w:vAlign w:val="center"/>
          </w:tcPr>
          <w:p w:rsidR="00865A9A" w:rsidRPr="004F692F" w:rsidRDefault="00865A9A" w:rsidP="004F692F">
            <w:pPr>
              <w:pStyle w:val="a3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选择评价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65A9A" w:rsidRPr="004F692F" w:rsidRDefault="00865A9A" w:rsidP="004F692F">
            <w:pPr>
              <w:pStyle w:val="a3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很好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865A9A" w:rsidRPr="004F692F" w:rsidRDefault="00865A9A" w:rsidP="004F692F">
            <w:pPr>
              <w:pStyle w:val="a3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良好</w:t>
            </w:r>
          </w:p>
        </w:tc>
        <w:tc>
          <w:tcPr>
            <w:tcW w:w="5118" w:type="dxa"/>
            <w:tcBorders>
              <w:top w:val="single" w:sz="12" w:space="0" w:color="auto"/>
            </w:tcBorders>
            <w:vAlign w:val="center"/>
          </w:tcPr>
          <w:p w:rsidR="00865A9A" w:rsidRPr="004F692F" w:rsidRDefault="00865A9A" w:rsidP="004F692F">
            <w:pPr>
              <w:pStyle w:val="a3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一般（请简述原因）</w:t>
            </w:r>
          </w:p>
        </w:tc>
      </w:tr>
      <w:tr w:rsidR="00865A9A" w:rsidRPr="00E81926" w:rsidTr="004F692F">
        <w:trPr>
          <w:trHeight w:hRule="exact" w:val="34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整体评价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A9A" w:rsidRPr="00E81926" w:rsidTr="004F692F">
        <w:trPr>
          <w:trHeight w:hRule="exact" w:val="340"/>
        </w:trPr>
        <w:tc>
          <w:tcPr>
            <w:tcW w:w="675" w:type="dxa"/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内容</w:t>
            </w:r>
            <w:r w:rsidR="00897EF8">
              <w:rPr>
                <w:rFonts w:ascii="Arial" w:cs="Arial" w:hint="eastAsia"/>
                <w:b/>
                <w:sz w:val="21"/>
                <w:szCs w:val="21"/>
              </w:rPr>
              <w:t>评价</w:t>
            </w:r>
          </w:p>
        </w:tc>
        <w:tc>
          <w:tcPr>
            <w:tcW w:w="708" w:type="dxa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A9A" w:rsidRPr="00E81926" w:rsidTr="004F692F">
        <w:trPr>
          <w:trHeight w:hRule="exact" w:val="340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  <w:sz w:val="21"/>
                <w:szCs w:val="21"/>
                <w:lang w:val="en-GB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  <w:lang w:val="en-GB"/>
              </w:rPr>
              <w:t>时间安排</w:t>
            </w:r>
            <w:r w:rsidR="00897EF8">
              <w:rPr>
                <w:rFonts w:ascii="Arial" w:cs="Arial" w:hint="eastAsia"/>
                <w:b/>
                <w:sz w:val="21"/>
                <w:szCs w:val="21"/>
                <w:lang w:val="en-GB"/>
              </w:rPr>
              <w:t>评价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  <w:tcBorders>
              <w:bottom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A9A" w:rsidRPr="00E81926" w:rsidTr="004F692F">
        <w:trPr>
          <w:trHeight w:val="315"/>
        </w:trPr>
        <w:tc>
          <w:tcPr>
            <w:tcW w:w="9338" w:type="dxa"/>
            <w:gridSpan w:val="5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简述意见</w:t>
            </w:r>
          </w:p>
        </w:tc>
      </w:tr>
      <w:tr w:rsidR="00865A9A" w:rsidRPr="00E81926" w:rsidTr="004F692F">
        <w:trPr>
          <w:trHeight w:val="5125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</w:rPr>
              <w:t>您最为关心经贸领域的哪些问题？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</w:tcPr>
          <w:p w:rsidR="00834F14" w:rsidRDefault="00865A9A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</w:pP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□宏观经济形势</w:t>
            </w:r>
            <w:r w:rsidR="008F1CBD"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  </w:t>
            </w:r>
            <w:r w:rsidR="008F1CBD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年度改革</w:t>
            </w:r>
            <w:r w:rsidR="00556089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重点</w:t>
            </w:r>
            <w:r w:rsidR="008F1CBD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□政府投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融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资</w:t>
            </w:r>
            <w:r w:rsidR="00D648D2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机制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创新</w:t>
            </w:r>
            <w:r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社会投资政策解读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能源生产、消费、技术和体制革命</w:t>
            </w:r>
            <w:r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     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“一带一路”建设</w:t>
            </w:r>
            <w:r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 </w:t>
            </w:r>
            <w:r w:rsidR="008F1CBD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  <w:r w:rsidR="00556089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京津冀和长江经济带发展</w:t>
            </w:r>
            <w:r w:rsidR="00556089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</w:t>
            </w:r>
            <w:r w:rsidR="00556089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混合</w:t>
            </w:r>
            <w:proofErr w:type="gramStart"/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制所有</w:t>
            </w:r>
            <w:proofErr w:type="gramEnd"/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经济</w:t>
            </w:r>
            <w:r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  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国有企业改革</w:t>
            </w:r>
            <w:r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 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□税制改革</w:t>
            </w:r>
            <w:r w:rsidR="00556089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重点</w:t>
            </w:r>
            <w:r w:rsidR="00162428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</w:p>
          <w:p w:rsidR="00834F14" w:rsidRPr="00834F14" w:rsidRDefault="00162428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</w:pP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□税收政策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解读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</w:t>
            </w:r>
            <w:r w:rsidR="008F1CBD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   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□税务行政审批制度改革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</w:t>
            </w:r>
          </w:p>
          <w:p w:rsidR="00162428" w:rsidRPr="00834F14" w:rsidRDefault="00162428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</w:pP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□工业行业发展态势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</w:t>
            </w:r>
            <w:r w:rsidR="008F1CBD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  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制造业服务化</w:t>
            </w:r>
          </w:p>
          <w:p w:rsidR="00834F14" w:rsidRDefault="008F1CBD" w:rsidP="008F1CB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</w:pP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E7441F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中国制造</w:t>
            </w:r>
            <w:r w:rsidR="00E7441F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2025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□信息消费增长态势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         </w:t>
            </w:r>
          </w:p>
          <w:p w:rsidR="008F1CBD" w:rsidRPr="00834F14" w:rsidRDefault="008F1CBD" w:rsidP="008F1CB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</w:pP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□推动物联网、移动互联网、工业互联网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的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政策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措施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      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□云计算、大数据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、“互联网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+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”</w:t>
            </w:r>
            <w:r w:rsid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□中小</w:t>
            </w:r>
            <w:proofErr w:type="gramStart"/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微企业</w:t>
            </w:r>
            <w:proofErr w:type="gramEnd"/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创新发展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□融资难、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融资</w:t>
            </w:r>
            <w:proofErr w:type="gramStart"/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贵问题</w:t>
            </w:r>
            <w:proofErr w:type="gramEnd"/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□海关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工作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新形势</w:t>
            </w:r>
          </w:p>
          <w:p w:rsidR="008F1CBD" w:rsidRPr="00834F14" w:rsidRDefault="008F1CBD" w:rsidP="0016242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</w:pP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□海关改革发展</w:t>
            </w:r>
            <w:r w:rsidR="00834F14"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思路和重点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 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□促进外贸稳定增长措施</w:t>
            </w:r>
          </w:p>
          <w:p w:rsidR="008F1CBD" w:rsidRPr="00834F14" w:rsidRDefault="008F1CBD" w:rsidP="0016242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</w:pP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□大通关建设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□海关打</w:t>
            </w:r>
            <w:proofErr w:type="gramStart"/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私重点</w:t>
            </w:r>
            <w:proofErr w:type="gramEnd"/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 xml:space="preserve">  </w:t>
            </w: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□自贸区建设</w:t>
            </w:r>
          </w:p>
          <w:p w:rsidR="00E7441F" w:rsidRDefault="00E7441F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□行业协会改革与发展</w:t>
            </w:r>
            <w:bookmarkStart w:id="0" w:name="_GoBack"/>
            <w:bookmarkEnd w:id="0"/>
          </w:p>
          <w:p w:rsidR="00834F14" w:rsidRPr="004A5BAE" w:rsidRDefault="00865A9A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color w:val="000000"/>
                <w:szCs w:val="21"/>
                <w:u w:val="single"/>
              </w:rPr>
            </w:pPr>
            <w:r w:rsidRPr="00834F14">
              <w:rPr>
                <w:rFonts w:ascii="Times New Roman" w:hAnsi="Times New Roman" w:cs="Times New Roman" w:hint="eastAsia"/>
                <w:kern w:val="2"/>
                <w:sz w:val="21"/>
                <w:szCs w:val="21"/>
                <w:lang w:val="en-GB"/>
              </w:rPr>
              <w:t>其他（请填写）</w:t>
            </w:r>
            <w:r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</w:t>
            </w:r>
            <w:r w:rsidR="00834F14"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</w:t>
            </w:r>
          </w:p>
          <w:p w:rsidR="00865A9A" w:rsidRPr="004A5BAE" w:rsidRDefault="00834F14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color w:val="000000"/>
                <w:szCs w:val="21"/>
                <w:u w:val="single"/>
              </w:rPr>
            </w:pPr>
            <w:r w:rsidRPr="00FC5F78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 w:rsidR="00865A9A"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                        </w:t>
            </w:r>
            <w:r w:rsidR="00865A9A" w:rsidRPr="00834F14">
              <w:rPr>
                <w:rFonts w:ascii="Times New Roman" w:hAnsi="Times New Roman" w:cs="Times New Roman"/>
                <w:kern w:val="2"/>
                <w:sz w:val="21"/>
                <w:szCs w:val="21"/>
                <w:lang w:val="en-GB"/>
              </w:rPr>
              <w:t xml:space="preserve"> </w:t>
            </w:r>
            <w:r w:rsidR="00865A9A" w:rsidRPr="004A5BAE">
              <w:rPr>
                <w:color w:val="000000"/>
                <w:szCs w:val="21"/>
                <w:u w:val="single"/>
              </w:rPr>
              <w:t xml:space="preserve">         </w:t>
            </w:r>
          </w:p>
          <w:p w:rsidR="00865A9A" w:rsidRPr="00393B36" w:rsidRDefault="00865A9A" w:rsidP="004F692F">
            <w:pPr>
              <w:spacing w:line="320" w:lineRule="exact"/>
              <w:rPr>
                <w:szCs w:val="21"/>
              </w:rPr>
            </w:pPr>
            <w:r w:rsidRPr="00FC5F78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  <w:tr w:rsidR="00865A9A" w:rsidRPr="00E81926" w:rsidTr="004F692F">
        <w:trPr>
          <w:trHeight w:val="625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65A9A" w:rsidRDefault="00865A9A" w:rsidP="004F692F">
            <w:pPr>
              <w:pStyle w:val="a3"/>
              <w:adjustRightInd w:val="0"/>
              <w:snapToGrid w:val="0"/>
              <w:jc w:val="both"/>
              <w:rPr>
                <w:rFonts w:ascii="Arial" w:cs="Arial"/>
                <w:b/>
              </w:rPr>
            </w:pPr>
            <w:r>
              <w:rPr>
                <w:rFonts w:ascii="Arial" w:cs="Arial" w:hint="eastAsia"/>
                <w:b/>
              </w:rPr>
              <w:t>您还希望听到哪些部委的报告？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</w:tcPr>
          <w:p w:rsidR="00865A9A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 w:rsidRPr="00FC5F78">
              <w:rPr>
                <w:rFonts w:hint="eastAsia"/>
                <w:sz w:val="21"/>
                <w:szCs w:val="21"/>
              </w:rPr>
              <w:t>□</w:t>
            </w:r>
            <w:r w:rsidR="00540684">
              <w:rPr>
                <w:rFonts w:hint="eastAsia"/>
                <w:sz w:val="21"/>
                <w:szCs w:val="21"/>
              </w:rPr>
              <w:t>财政部</w:t>
            </w:r>
            <w:r>
              <w:rPr>
                <w:sz w:val="21"/>
                <w:szCs w:val="21"/>
              </w:rPr>
              <w:t xml:space="preserve">     </w:t>
            </w:r>
            <w:r w:rsidRPr="00FC5F78">
              <w:rPr>
                <w:rFonts w:hint="eastAsia"/>
                <w:sz w:val="21"/>
                <w:szCs w:val="21"/>
              </w:rPr>
              <w:t>□</w:t>
            </w:r>
            <w:r w:rsidR="00540684">
              <w:rPr>
                <w:rFonts w:hint="eastAsia"/>
                <w:sz w:val="21"/>
                <w:szCs w:val="21"/>
              </w:rPr>
              <w:t>商务部</w:t>
            </w:r>
            <w:r>
              <w:rPr>
                <w:sz w:val="21"/>
                <w:szCs w:val="21"/>
              </w:rPr>
              <w:t xml:space="preserve">     </w:t>
            </w:r>
            <w:r w:rsidRPr="00FC5F78">
              <w:rPr>
                <w:rFonts w:hint="eastAsia"/>
                <w:sz w:val="21"/>
                <w:szCs w:val="21"/>
              </w:rPr>
              <w:t>□</w:t>
            </w:r>
            <w:r w:rsidR="00E1417B">
              <w:rPr>
                <w:rFonts w:hint="eastAsia"/>
                <w:sz w:val="21"/>
                <w:szCs w:val="21"/>
              </w:rPr>
              <w:t>环保部</w:t>
            </w:r>
            <w:r>
              <w:rPr>
                <w:sz w:val="21"/>
                <w:szCs w:val="21"/>
              </w:rPr>
              <w:t xml:space="preserve">    </w:t>
            </w:r>
            <w:r w:rsidRPr="00FC5F78">
              <w:rPr>
                <w:rFonts w:hint="eastAsia"/>
                <w:sz w:val="21"/>
                <w:szCs w:val="21"/>
              </w:rPr>
              <w:t>□</w:t>
            </w:r>
            <w:r w:rsidR="00E1417B">
              <w:rPr>
                <w:rFonts w:hint="eastAsia"/>
                <w:sz w:val="21"/>
                <w:szCs w:val="21"/>
              </w:rPr>
              <w:t>中国人民银行</w:t>
            </w:r>
          </w:p>
          <w:p w:rsidR="00865A9A" w:rsidRPr="00023BE8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sz w:val="21"/>
                <w:szCs w:val="21"/>
                <w:u w:val="single"/>
              </w:rPr>
              <w:t xml:space="preserve">                                                     </w:t>
            </w:r>
          </w:p>
        </w:tc>
      </w:tr>
      <w:tr w:rsidR="00865A9A" w:rsidRPr="00E81926" w:rsidTr="004F692F">
        <w:trPr>
          <w:trHeight w:val="1308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对本次</w:t>
            </w: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D423AC">
              <w:rPr>
                <w:rFonts w:ascii="Arial" w:cs="Arial" w:hint="eastAsia"/>
                <w:b/>
                <w:sz w:val="21"/>
                <w:szCs w:val="21"/>
              </w:rPr>
              <w:t>（内容、形式</w:t>
            </w:r>
            <w:r>
              <w:rPr>
                <w:rFonts w:ascii="Arial" w:cs="Arial" w:hint="eastAsia"/>
                <w:b/>
                <w:sz w:val="21"/>
                <w:szCs w:val="21"/>
              </w:rPr>
              <w:t>、组织等</w:t>
            </w:r>
            <w:r w:rsidRPr="00D423AC">
              <w:rPr>
                <w:rFonts w:ascii="Arial" w:cs="Arial" w:hint="eastAsia"/>
                <w:b/>
                <w:sz w:val="21"/>
                <w:szCs w:val="21"/>
              </w:rPr>
              <w:t>方面）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有何意见与建议？</w:t>
            </w:r>
            <w:r w:rsidRPr="00E8192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5A9A" w:rsidRPr="00E22026" w:rsidRDefault="00865A9A" w:rsidP="004F692F">
            <w:pPr>
              <w:pStyle w:val="a3"/>
              <w:adjustRightInd w:val="0"/>
              <w:snapToGrid w:val="0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A9A" w:rsidRPr="00E81926" w:rsidTr="004F692F">
        <w:trPr>
          <w:trHeight w:val="1539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240" w:lineRule="auto"/>
              <w:jc w:val="both"/>
              <w:rPr>
                <w:rFonts w:ascii="Arial" w:cs="Arial"/>
                <w:b/>
                <w:sz w:val="21"/>
                <w:szCs w:val="21"/>
              </w:rPr>
            </w:pPr>
            <w:r w:rsidRPr="00FB0860">
              <w:rPr>
                <w:rFonts w:ascii="Arial" w:cs="Arial" w:hint="eastAsia"/>
                <w:b/>
                <w:sz w:val="21"/>
                <w:szCs w:val="21"/>
              </w:rPr>
              <w:t>您认为本行业或本企业需要反映的情况和问题有</w:t>
            </w:r>
            <w:r>
              <w:rPr>
                <w:rFonts w:ascii="Arial" w:cs="Arial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5A9A" w:rsidRPr="005045DA" w:rsidRDefault="00865A9A" w:rsidP="004F692F">
            <w:pPr>
              <w:pStyle w:val="a3"/>
              <w:adjustRightInd w:val="0"/>
              <w:snapToGrid w:val="0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65A9A" w:rsidRPr="003D5194" w:rsidRDefault="003D5194" w:rsidP="000A0F08">
      <w:pPr>
        <w:pStyle w:val="a3"/>
        <w:adjustRightInd w:val="0"/>
        <w:snapToGrid w:val="0"/>
        <w:spacing w:beforeLines="50" w:before="156" w:beforeAutospacing="0" w:after="0" w:afterAutospacing="0" w:line="240" w:lineRule="auto"/>
        <w:jc w:val="center"/>
        <w:rPr>
          <w:rFonts w:ascii="Arial" w:cs="Arial"/>
          <w:b/>
          <w:sz w:val="24"/>
          <w:szCs w:val="24"/>
        </w:rPr>
      </w:pPr>
      <w:r w:rsidRPr="00350037">
        <w:rPr>
          <w:rFonts w:ascii="Arial" w:cs="Arial" w:hint="eastAsia"/>
          <w:b/>
          <w:sz w:val="24"/>
          <w:szCs w:val="24"/>
          <w:lang w:val="en-GB"/>
        </w:rPr>
        <w:t>注：</w:t>
      </w:r>
      <w:r w:rsidRPr="00350037">
        <w:rPr>
          <w:rFonts w:ascii="Arial" w:cs="Arial" w:hint="eastAsia"/>
          <w:b/>
          <w:sz w:val="24"/>
          <w:szCs w:val="24"/>
        </w:rPr>
        <w:t>此表也可登陆</w:t>
      </w:r>
      <w:hyperlink r:id="rId8" w:history="1">
        <w:r w:rsidRPr="002B6E9F">
          <w:rPr>
            <w:rStyle w:val="a6"/>
            <w:rFonts w:ascii="Arial" w:cs="Arial"/>
            <w:b/>
            <w:sz w:val="24"/>
          </w:rPr>
          <w:t>http://www.cfie.org.cn</w:t>
        </w:r>
      </w:hyperlink>
      <w:r>
        <w:rPr>
          <w:rFonts w:ascii="Arial" w:cs="Arial"/>
          <w:b/>
          <w:sz w:val="24"/>
          <w:szCs w:val="24"/>
        </w:rPr>
        <w:t xml:space="preserve"> </w:t>
      </w:r>
      <w:r w:rsidRPr="005651B8">
        <w:rPr>
          <w:rFonts w:ascii="Arial" w:cs="Arial" w:hint="eastAsia"/>
          <w:b/>
          <w:sz w:val="24"/>
          <w:szCs w:val="24"/>
        </w:rPr>
        <w:t>下载填写后于</w:t>
      </w:r>
      <w:r w:rsidRPr="005651B8">
        <w:rPr>
          <w:rFonts w:ascii="Arial" w:cs="Arial"/>
          <w:b/>
          <w:sz w:val="24"/>
          <w:szCs w:val="24"/>
        </w:rPr>
        <w:t>4</w:t>
      </w:r>
      <w:r w:rsidRPr="005651B8">
        <w:rPr>
          <w:rFonts w:ascii="Arial" w:cs="Arial" w:hint="eastAsia"/>
          <w:b/>
          <w:sz w:val="24"/>
          <w:szCs w:val="24"/>
        </w:rPr>
        <w:t>月</w:t>
      </w:r>
      <w:r>
        <w:rPr>
          <w:rFonts w:ascii="Arial" w:cs="Arial" w:hint="eastAsia"/>
          <w:b/>
          <w:sz w:val="24"/>
          <w:szCs w:val="24"/>
        </w:rPr>
        <w:t>30</w:t>
      </w:r>
      <w:r w:rsidRPr="00350037">
        <w:rPr>
          <w:rFonts w:ascii="Arial" w:cs="Arial" w:hint="eastAsia"/>
          <w:b/>
          <w:sz w:val="24"/>
          <w:szCs w:val="24"/>
        </w:rPr>
        <w:t>日前反馈至</w:t>
      </w:r>
      <w:r>
        <w:rPr>
          <w:rFonts w:ascii="Arial" w:cs="Arial" w:hint="eastAsia"/>
          <w:b/>
          <w:sz w:val="24"/>
          <w:szCs w:val="24"/>
        </w:rPr>
        <w:t>wycfs2006</w:t>
      </w:r>
      <w:r w:rsidRPr="00350037">
        <w:rPr>
          <w:rFonts w:ascii="Arial" w:cs="Arial"/>
          <w:b/>
          <w:sz w:val="24"/>
          <w:szCs w:val="24"/>
        </w:rPr>
        <w:t>@163.com</w:t>
      </w:r>
      <w:r w:rsidRPr="00350037">
        <w:rPr>
          <w:rFonts w:ascii="Arial" w:cs="Arial" w:hint="eastAsia"/>
          <w:b/>
          <w:sz w:val="24"/>
          <w:szCs w:val="24"/>
        </w:rPr>
        <w:t>，感谢合作！</w:t>
      </w:r>
    </w:p>
    <w:sectPr w:rsidR="00865A9A" w:rsidRPr="003D5194" w:rsidSect="00B318C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2C" w:rsidRDefault="00D2242C" w:rsidP="0014764D">
      <w:r>
        <w:separator/>
      </w:r>
    </w:p>
  </w:endnote>
  <w:endnote w:type="continuationSeparator" w:id="0">
    <w:p w:rsidR="00D2242C" w:rsidRDefault="00D2242C" w:rsidP="0014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2C" w:rsidRDefault="00D2242C" w:rsidP="0014764D">
      <w:r>
        <w:separator/>
      </w:r>
    </w:p>
  </w:footnote>
  <w:footnote w:type="continuationSeparator" w:id="0">
    <w:p w:rsidR="00D2242C" w:rsidRDefault="00D2242C" w:rsidP="0014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1181"/>
    <w:multiLevelType w:val="hybridMultilevel"/>
    <w:tmpl w:val="6E7AD3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E9E"/>
    <w:rsid w:val="0000034B"/>
    <w:rsid w:val="00005F57"/>
    <w:rsid w:val="00023BE8"/>
    <w:rsid w:val="00040954"/>
    <w:rsid w:val="000563B6"/>
    <w:rsid w:val="00060005"/>
    <w:rsid w:val="00090C05"/>
    <w:rsid w:val="000A0F08"/>
    <w:rsid w:val="000D4E9E"/>
    <w:rsid w:val="000E234D"/>
    <w:rsid w:val="000F2076"/>
    <w:rsid w:val="00116474"/>
    <w:rsid w:val="0014764D"/>
    <w:rsid w:val="00156117"/>
    <w:rsid w:val="001616ED"/>
    <w:rsid w:val="00162428"/>
    <w:rsid w:val="00182B1E"/>
    <w:rsid w:val="001A0937"/>
    <w:rsid w:val="00223A9E"/>
    <w:rsid w:val="00231CBB"/>
    <w:rsid w:val="00242B9D"/>
    <w:rsid w:val="002B6E9F"/>
    <w:rsid w:val="00305F4D"/>
    <w:rsid w:val="00323CC9"/>
    <w:rsid w:val="0033579E"/>
    <w:rsid w:val="003362A2"/>
    <w:rsid w:val="00350037"/>
    <w:rsid w:val="003711DB"/>
    <w:rsid w:val="00375623"/>
    <w:rsid w:val="00393B36"/>
    <w:rsid w:val="003B4C23"/>
    <w:rsid w:val="003D5194"/>
    <w:rsid w:val="00414FD4"/>
    <w:rsid w:val="0044697B"/>
    <w:rsid w:val="0047187F"/>
    <w:rsid w:val="004A4167"/>
    <w:rsid w:val="004A5BAE"/>
    <w:rsid w:val="004B68AC"/>
    <w:rsid w:val="004B6CD2"/>
    <w:rsid w:val="004D0159"/>
    <w:rsid w:val="004F692F"/>
    <w:rsid w:val="005045DA"/>
    <w:rsid w:val="00540684"/>
    <w:rsid w:val="005412AE"/>
    <w:rsid w:val="00556089"/>
    <w:rsid w:val="00556F16"/>
    <w:rsid w:val="00561BC7"/>
    <w:rsid w:val="005651B8"/>
    <w:rsid w:val="005B1B91"/>
    <w:rsid w:val="005B4EC8"/>
    <w:rsid w:val="006216A1"/>
    <w:rsid w:val="00625C46"/>
    <w:rsid w:val="006533F8"/>
    <w:rsid w:val="00697977"/>
    <w:rsid w:val="006B65BD"/>
    <w:rsid w:val="006E6037"/>
    <w:rsid w:val="007065CF"/>
    <w:rsid w:val="00764180"/>
    <w:rsid w:val="00780818"/>
    <w:rsid w:val="007A10DC"/>
    <w:rsid w:val="007B5CDB"/>
    <w:rsid w:val="007E43F7"/>
    <w:rsid w:val="007F6D73"/>
    <w:rsid w:val="00834F14"/>
    <w:rsid w:val="00865A9A"/>
    <w:rsid w:val="00897EF8"/>
    <w:rsid w:val="008F1CBD"/>
    <w:rsid w:val="00902E85"/>
    <w:rsid w:val="00921E22"/>
    <w:rsid w:val="0098071B"/>
    <w:rsid w:val="009D7211"/>
    <w:rsid w:val="00A2057E"/>
    <w:rsid w:val="00A2185C"/>
    <w:rsid w:val="00A2311F"/>
    <w:rsid w:val="00A8153F"/>
    <w:rsid w:val="00A827E6"/>
    <w:rsid w:val="00A867AF"/>
    <w:rsid w:val="00A97D60"/>
    <w:rsid w:val="00AE0F70"/>
    <w:rsid w:val="00AF2259"/>
    <w:rsid w:val="00B11B2C"/>
    <w:rsid w:val="00B16B62"/>
    <w:rsid w:val="00B318C3"/>
    <w:rsid w:val="00B42F7E"/>
    <w:rsid w:val="00B837AA"/>
    <w:rsid w:val="00B96864"/>
    <w:rsid w:val="00C47197"/>
    <w:rsid w:val="00C600F8"/>
    <w:rsid w:val="00CE03D4"/>
    <w:rsid w:val="00D02C51"/>
    <w:rsid w:val="00D2242C"/>
    <w:rsid w:val="00D367C9"/>
    <w:rsid w:val="00D40591"/>
    <w:rsid w:val="00D40C1E"/>
    <w:rsid w:val="00D423AC"/>
    <w:rsid w:val="00D437DC"/>
    <w:rsid w:val="00D648D2"/>
    <w:rsid w:val="00DA5B89"/>
    <w:rsid w:val="00DD57AF"/>
    <w:rsid w:val="00E1417B"/>
    <w:rsid w:val="00E22026"/>
    <w:rsid w:val="00E23D2A"/>
    <w:rsid w:val="00E51C0D"/>
    <w:rsid w:val="00E523EB"/>
    <w:rsid w:val="00E7441F"/>
    <w:rsid w:val="00E81926"/>
    <w:rsid w:val="00E8213A"/>
    <w:rsid w:val="00EE1311"/>
    <w:rsid w:val="00EE6DF5"/>
    <w:rsid w:val="00F50EB4"/>
    <w:rsid w:val="00FB0860"/>
    <w:rsid w:val="00FC2F99"/>
    <w:rsid w:val="00FC5F78"/>
    <w:rsid w:val="00FE1A5C"/>
    <w:rsid w:val="00FE771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9E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4E9E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2"/>
      <w:szCs w:val="22"/>
      <w:lang w:val="en-US"/>
    </w:rPr>
  </w:style>
  <w:style w:type="paragraph" w:styleId="a4">
    <w:name w:val="header"/>
    <w:basedOn w:val="a"/>
    <w:link w:val="Char"/>
    <w:uiPriority w:val="99"/>
    <w:semiHidden/>
    <w:rsid w:val="0014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4764D"/>
    <w:rPr>
      <w:rFonts w:ascii="Times New Roman" w:eastAsia="宋体" w:hAnsi="Times New Roman" w:cs="Times New Roman"/>
      <w:sz w:val="18"/>
      <w:szCs w:val="18"/>
      <w:lang w:val="en-GB"/>
    </w:rPr>
  </w:style>
  <w:style w:type="paragraph" w:styleId="a5">
    <w:name w:val="footer"/>
    <w:basedOn w:val="a"/>
    <w:link w:val="Char0"/>
    <w:uiPriority w:val="99"/>
    <w:semiHidden/>
    <w:rsid w:val="0014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14764D"/>
    <w:rPr>
      <w:rFonts w:ascii="Times New Roman" w:eastAsia="宋体" w:hAnsi="Times New Roman" w:cs="Times New Roman"/>
      <w:sz w:val="18"/>
      <w:szCs w:val="18"/>
      <w:lang w:val="en-GB"/>
    </w:rPr>
  </w:style>
  <w:style w:type="character" w:styleId="a6">
    <w:name w:val="Hyperlink"/>
    <w:uiPriority w:val="99"/>
    <w:rsid w:val="003756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e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165</Words>
  <Characters>946</Characters>
  <Application>Microsoft Office Word</Application>
  <DocSecurity>0</DocSecurity>
  <Lines>7</Lines>
  <Paragraphs>2</Paragraphs>
  <ScaleCrop>false</ScaleCrop>
  <Company>中国石油大学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</cp:lastModifiedBy>
  <cp:revision>112</cp:revision>
  <cp:lastPrinted>2015-04-23T01:03:00Z</cp:lastPrinted>
  <dcterms:created xsi:type="dcterms:W3CDTF">2013-04-12T06:12:00Z</dcterms:created>
  <dcterms:modified xsi:type="dcterms:W3CDTF">2015-04-23T02:49:00Z</dcterms:modified>
</cp:coreProperties>
</file>