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9A" w:rsidRPr="00BC2821" w:rsidRDefault="00865A9A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center"/>
        <w:rPr>
          <w:rFonts w:ascii="宋体" w:hAnsi="宋体" w:cs="Arial"/>
          <w:b/>
          <w:sz w:val="48"/>
          <w:szCs w:val="48"/>
        </w:rPr>
      </w:pPr>
      <w:r w:rsidRPr="00BC2821">
        <w:rPr>
          <w:rFonts w:ascii="宋体" w:hAnsi="宋体" w:cs="Arial" w:hint="eastAsia"/>
          <w:b/>
          <w:sz w:val="48"/>
          <w:szCs w:val="48"/>
        </w:rPr>
        <w:t>“</w:t>
      </w:r>
      <w:r w:rsidR="00090C05" w:rsidRPr="00BC2821">
        <w:rPr>
          <w:rFonts w:ascii="宋体" w:hAnsi="宋体" w:cs="Arial"/>
          <w:b/>
          <w:sz w:val="48"/>
          <w:szCs w:val="48"/>
        </w:rPr>
        <w:t>201</w:t>
      </w:r>
      <w:r w:rsidR="004F4B71" w:rsidRPr="00BC2821">
        <w:rPr>
          <w:rFonts w:ascii="宋体" w:hAnsi="宋体" w:cs="Arial" w:hint="eastAsia"/>
          <w:b/>
          <w:sz w:val="48"/>
          <w:szCs w:val="48"/>
        </w:rPr>
        <w:t>6</w:t>
      </w:r>
      <w:r w:rsidRPr="00BC2821">
        <w:rPr>
          <w:rFonts w:ascii="宋体" w:hAnsi="宋体" w:cs="Arial" w:hint="eastAsia"/>
          <w:b/>
          <w:sz w:val="48"/>
          <w:szCs w:val="48"/>
        </w:rPr>
        <w:t>年经贸形势报告会”意见反馈表</w:t>
      </w:r>
    </w:p>
    <w:p w:rsidR="007D542A" w:rsidRDefault="007D542A" w:rsidP="00564B22">
      <w:pPr>
        <w:numPr>
          <w:ilvl w:val="12"/>
          <w:numId w:val="0"/>
        </w:numPr>
        <w:adjustRightInd w:val="0"/>
        <w:snapToGrid w:val="0"/>
        <w:spacing w:beforeLines="50" w:afterLines="50" w:line="276" w:lineRule="auto"/>
        <w:jc w:val="left"/>
        <w:rPr>
          <w:rFonts w:ascii="仿宋" w:eastAsia="仿宋" w:hAnsi="仿宋" w:cs="Arial"/>
          <w:b/>
          <w:sz w:val="24"/>
        </w:rPr>
      </w:pPr>
    </w:p>
    <w:p w:rsidR="00865A9A" w:rsidRPr="000B4600" w:rsidRDefault="00865A9A" w:rsidP="00564B22">
      <w:pPr>
        <w:numPr>
          <w:ilvl w:val="12"/>
          <w:numId w:val="0"/>
        </w:numPr>
        <w:adjustRightInd w:val="0"/>
        <w:snapToGrid w:val="0"/>
        <w:spacing w:beforeLines="50" w:afterLines="50" w:line="276" w:lineRule="auto"/>
        <w:jc w:val="left"/>
        <w:rPr>
          <w:rFonts w:ascii="仿宋" w:eastAsia="仿宋" w:hAnsi="仿宋" w:cs="Arial"/>
          <w:b/>
          <w:sz w:val="24"/>
          <w:u w:val="single"/>
        </w:rPr>
      </w:pPr>
      <w:r w:rsidRPr="000B4600">
        <w:rPr>
          <w:rFonts w:ascii="仿宋" w:eastAsia="仿宋" w:hAnsi="仿宋" w:cs="Arial" w:hint="eastAsia"/>
          <w:b/>
          <w:sz w:val="24"/>
        </w:rPr>
        <w:t>单位名称</w:t>
      </w:r>
      <w:r w:rsidRPr="000B4600">
        <w:rPr>
          <w:rFonts w:ascii="仿宋" w:eastAsia="仿宋" w:hAnsi="仿宋" w:cs="Arial"/>
          <w:b/>
          <w:sz w:val="24"/>
        </w:rPr>
        <w:t>:</w:t>
      </w:r>
      <w:r w:rsidRPr="000B4600">
        <w:rPr>
          <w:rFonts w:ascii="仿宋" w:eastAsia="仿宋" w:hAnsi="仿宋" w:cs="Arial"/>
          <w:b/>
          <w:sz w:val="24"/>
          <w:u w:val="single"/>
        </w:rPr>
        <w:tab/>
      </w:r>
      <w:r w:rsidR="000B4600" w:rsidRPr="000B4600">
        <w:rPr>
          <w:rFonts w:ascii="仿宋" w:eastAsia="仿宋" w:hAnsi="仿宋" w:cs="Arial" w:hint="eastAsia"/>
          <w:b/>
          <w:sz w:val="24"/>
          <w:u w:val="single"/>
        </w:rPr>
        <w:t xml:space="preserve">                         </w:t>
      </w:r>
    </w:p>
    <w:p w:rsidR="00865A9A" w:rsidRPr="000B4600" w:rsidRDefault="00865A9A" w:rsidP="000D4E9E">
      <w:pPr>
        <w:numPr>
          <w:ilvl w:val="12"/>
          <w:numId w:val="0"/>
        </w:numPr>
        <w:adjustRightInd w:val="0"/>
        <w:snapToGrid w:val="0"/>
        <w:spacing w:line="276" w:lineRule="auto"/>
        <w:jc w:val="left"/>
        <w:rPr>
          <w:rFonts w:ascii="仿宋" w:eastAsia="仿宋" w:hAnsi="仿宋" w:cs="Arial"/>
          <w:b/>
          <w:sz w:val="24"/>
        </w:rPr>
      </w:pPr>
      <w:r w:rsidRPr="000B4600">
        <w:rPr>
          <w:rFonts w:ascii="仿宋" w:eastAsia="仿宋" w:hAnsi="仿宋" w:cs="Arial" w:hint="eastAsia"/>
          <w:b/>
          <w:sz w:val="24"/>
        </w:rPr>
        <w:t>参加经贸形势报告会的次数</w:t>
      </w:r>
      <w:r w:rsidR="000F2076" w:rsidRPr="000B4600">
        <w:rPr>
          <w:rFonts w:ascii="仿宋" w:eastAsia="仿宋" w:hAnsi="仿宋" w:cs="Arial" w:hint="eastAsia"/>
          <w:b/>
          <w:sz w:val="24"/>
        </w:rPr>
        <w:t>：</w:t>
      </w:r>
      <w:r w:rsidRPr="000B4600">
        <w:rPr>
          <w:rFonts w:ascii="仿宋" w:eastAsia="仿宋" w:hAnsi="仿宋" w:hint="eastAsia"/>
          <w:b/>
          <w:sz w:val="24"/>
        </w:rPr>
        <w:t>□</w:t>
      </w:r>
      <w:r w:rsidR="000F2076" w:rsidRPr="000B4600">
        <w:rPr>
          <w:rFonts w:ascii="仿宋" w:eastAsia="仿宋" w:hAnsi="仿宋"/>
          <w:b/>
          <w:sz w:val="24"/>
        </w:rPr>
        <w:t xml:space="preserve">1   </w:t>
      </w:r>
      <w:r w:rsidRPr="000B4600">
        <w:rPr>
          <w:rFonts w:ascii="仿宋" w:eastAsia="仿宋" w:hAnsi="仿宋" w:hint="eastAsia"/>
          <w:b/>
          <w:sz w:val="24"/>
        </w:rPr>
        <w:t>□</w:t>
      </w:r>
      <w:r w:rsidR="000F2076" w:rsidRPr="000B4600">
        <w:rPr>
          <w:rFonts w:ascii="仿宋" w:eastAsia="仿宋" w:hAnsi="仿宋"/>
          <w:b/>
          <w:sz w:val="24"/>
        </w:rPr>
        <w:t xml:space="preserve">2   </w:t>
      </w:r>
      <w:r w:rsidRPr="000B4600">
        <w:rPr>
          <w:rFonts w:ascii="仿宋" w:eastAsia="仿宋" w:hAnsi="仿宋" w:hint="eastAsia"/>
          <w:b/>
          <w:sz w:val="24"/>
        </w:rPr>
        <w:t>□</w:t>
      </w:r>
      <w:r w:rsidR="000F2076" w:rsidRPr="000B4600">
        <w:rPr>
          <w:rFonts w:ascii="仿宋" w:eastAsia="仿宋" w:hAnsi="仿宋"/>
          <w:b/>
          <w:sz w:val="24"/>
        </w:rPr>
        <w:t xml:space="preserve">3   </w:t>
      </w:r>
      <w:r w:rsidRPr="000B4600">
        <w:rPr>
          <w:rFonts w:ascii="仿宋" w:eastAsia="仿宋" w:hAnsi="仿宋" w:hint="eastAsia"/>
          <w:b/>
          <w:sz w:val="24"/>
        </w:rPr>
        <w:t>□</w:t>
      </w:r>
      <w:r w:rsidR="000F2076" w:rsidRPr="000B4600">
        <w:rPr>
          <w:rFonts w:ascii="仿宋" w:eastAsia="仿宋" w:hAnsi="仿宋"/>
          <w:b/>
          <w:sz w:val="24"/>
        </w:rPr>
        <w:t xml:space="preserve">4   </w:t>
      </w:r>
      <w:r w:rsidRPr="000B4600">
        <w:rPr>
          <w:rFonts w:ascii="仿宋" w:eastAsia="仿宋" w:hAnsi="仿宋" w:hint="eastAsia"/>
          <w:b/>
          <w:sz w:val="24"/>
        </w:rPr>
        <w:t>□</w:t>
      </w:r>
      <w:r w:rsidRPr="000B4600">
        <w:rPr>
          <w:rFonts w:ascii="仿宋" w:eastAsia="仿宋" w:hAnsi="仿宋"/>
          <w:b/>
          <w:sz w:val="24"/>
        </w:rPr>
        <w:t>5</w:t>
      </w:r>
      <w:r w:rsidRPr="000B4600">
        <w:rPr>
          <w:rFonts w:ascii="仿宋" w:eastAsia="仿宋" w:hAnsi="仿宋" w:cs="Arial"/>
          <w:b/>
          <w:sz w:val="24"/>
        </w:rPr>
        <w:tab/>
      </w:r>
      <w:r w:rsidR="000F2076" w:rsidRPr="000B4600">
        <w:rPr>
          <w:rFonts w:ascii="仿宋" w:eastAsia="仿宋" w:hAnsi="仿宋" w:cs="Arial" w:hint="eastAsia"/>
          <w:b/>
          <w:sz w:val="24"/>
        </w:rPr>
        <w:t xml:space="preserve"> </w:t>
      </w:r>
      <w:r w:rsidR="00DA5B89" w:rsidRPr="000B4600">
        <w:rPr>
          <w:rFonts w:ascii="仿宋" w:eastAsia="仿宋" w:hAnsi="仿宋" w:hint="eastAsia"/>
          <w:b/>
          <w:sz w:val="24"/>
        </w:rPr>
        <w:t>□6</w:t>
      </w:r>
      <w:r w:rsidR="00A2311F" w:rsidRPr="000B4600">
        <w:rPr>
          <w:rFonts w:ascii="仿宋" w:eastAsia="仿宋" w:hAnsi="仿宋" w:hint="eastAsia"/>
          <w:b/>
          <w:sz w:val="24"/>
        </w:rPr>
        <w:t xml:space="preserve">   □7</w:t>
      </w:r>
      <w:r w:rsidR="007D542A" w:rsidRPr="000B4600">
        <w:rPr>
          <w:rFonts w:ascii="仿宋" w:eastAsia="仿宋" w:hAnsi="仿宋" w:hint="eastAsia"/>
          <w:b/>
          <w:sz w:val="24"/>
        </w:rPr>
        <w:t xml:space="preserve">   □</w:t>
      </w:r>
      <w:r w:rsidR="007D542A">
        <w:rPr>
          <w:rFonts w:ascii="仿宋" w:eastAsia="仿宋" w:hAnsi="仿宋" w:hint="eastAsia"/>
          <w:b/>
          <w:sz w:val="24"/>
        </w:rPr>
        <w:t>8</w:t>
      </w:r>
    </w:p>
    <w:tbl>
      <w:tblPr>
        <w:tblpPr w:leftFromText="180" w:rightFromText="180" w:vertAnchor="text" w:horzAnchor="margin" w:tblpY="172"/>
        <w:tblW w:w="9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708"/>
        <w:gridCol w:w="710"/>
        <w:gridCol w:w="5118"/>
      </w:tblGrid>
      <w:tr w:rsidR="00865A9A" w:rsidRPr="00E81926" w:rsidTr="004F692F">
        <w:trPr>
          <w:trHeight w:val="390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评价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(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请打</w:t>
            </w:r>
            <w:r w:rsidRPr="00E81926">
              <w:rPr>
                <w:rFonts w:ascii="Arial" w:hAnsi="Arial" w:cs="Arial"/>
                <w:b/>
                <w:sz w:val="21"/>
                <w:szCs w:val="21"/>
                <w:lang w:val="de-DE"/>
              </w:rPr>
              <w:t>√)</w:t>
            </w:r>
          </w:p>
        </w:tc>
      </w:tr>
      <w:tr w:rsidR="00865A9A" w:rsidRPr="00E81926" w:rsidTr="004F692F">
        <w:trPr>
          <w:trHeight w:val="333"/>
        </w:trPr>
        <w:tc>
          <w:tcPr>
            <w:tcW w:w="2802" w:type="dxa"/>
            <w:gridSpan w:val="2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选择评价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很好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良好</w:t>
            </w:r>
          </w:p>
        </w:tc>
        <w:tc>
          <w:tcPr>
            <w:tcW w:w="5118" w:type="dxa"/>
            <w:tcBorders>
              <w:top w:val="single" w:sz="12" w:space="0" w:color="auto"/>
            </w:tcBorders>
            <w:vAlign w:val="center"/>
          </w:tcPr>
          <w:p w:rsidR="00865A9A" w:rsidRPr="004F692F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692F">
              <w:rPr>
                <w:rFonts w:ascii="Arial" w:cs="Arial" w:hint="eastAsia"/>
                <w:b/>
                <w:sz w:val="21"/>
                <w:szCs w:val="21"/>
              </w:rPr>
              <w:t>一般（请简述原因）</w:t>
            </w: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整体评价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内容</w:t>
            </w:r>
            <w:r w:rsidR="00897EF8">
              <w:rPr>
                <w:rFonts w:ascii="Arial" w:cs="Arial" w:hint="eastAsia"/>
                <w:b/>
                <w:sz w:val="21"/>
                <w:szCs w:val="21"/>
              </w:rPr>
              <w:t>评价</w:t>
            </w:r>
          </w:p>
        </w:tc>
        <w:tc>
          <w:tcPr>
            <w:tcW w:w="708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hRule="exact" w:val="340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 w:hint="eastAsia"/>
                <w:b/>
                <w:sz w:val="21"/>
                <w:szCs w:val="21"/>
                <w:lang w:val="en-GB"/>
              </w:rPr>
              <w:t>会议</w:t>
            </w:r>
            <w:r w:rsidRPr="00E81926">
              <w:rPr>
                <w:rFonts w:ascii="Arial" w:cs="Arial" w:hint="eastAsia"/>
                <w:b/>
                <w:sz w:val="21"/>
                <w:szCs w:val="21"/>
                <w:lang w:val="en-GB"/>
              </w:rPr>
              <w:t>时间安排</w:t>
            </w:r>
            <w:r w:rsidR="00897EF8">
              <w:rPr>
                <w:rFonts w:ascii="Arial" w:cs="Arial" w:hint="eastAsia"/>
                <w:b/>
                <w:sz w:val="21"/>
                <w:szCs w:val="21"/>
                <w:lang w:val="en-GB"/>
              </w:rPr>
              <w:t>评价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8" w:type="dxa"/>
            <w:tcBorders>
              <w:bottom w:val="single" w:sz="12" w:space="0" w:color="auto"/>
            </w:tcBorders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val="315"/>
        </w:trPr>
        <w:tc>
          <w:tcPr>
            <w:tcW w:w="9338" w:type="dxa"/>
            <w:gridSpan w:val="5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简述意见</w:t>
            </w:r>
          </w:p>
        </w:tc>
      </w:tr>
      <w:tr w:rsidR="00865A9A" w:rsidRPr="00E81926" w:rsidTr="004F692F">
        <w:trPr>
          <w:trHeight w:val="51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B437B" w:rsidRPr="00DB437B" w:rsidRDefault="00865A9A" w:rsidP="004F692F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cs="Arial"/>
                <w:b/>
              </w:rPr>
            </w:pPr>
            <w:r w:rsidRPr="00DB437B">
              <w:rPr>
                <w:rFonts w:ascii="仿宋" w:eastAsia="仿宋" w:hAnsi="仿宋" w:cs="Arial" w:hint="eastAsia"/>
                <w:b/>
              </w:rPr>
              <w:t>您最为关心经贸领域的哪些问题？</w:t>
            </w:r>
          </w:p>
          <w:p w:rsidR="00865A9A" w:rsidRPr="00DB437B" w:rsidRDefault="00DB437B" w:rsidP="00DB437B">
            <w:pPr>
              <w:pStyle w:val="a3"/>
              <w:adjustRightInd w:val="0"/>
              <w:snapToGrid w:val="0"/>
              <w:jc w:val="both"/>
              <w:rPr>
                <w:rFonts w:ascii="仿宋" w:eastAsia="仿宋" w:hAnsi="仿宋" w:cs="Arial"/>
                <w:b/>
                <w:sz w:val="21"/>
                <w:szCs w:val="21"/>
              </w:rPr>
            </w:pPr>
            <w:r w:rsidRPr="00DB437B">
              <w:rPr>
                <w:rFonts w:ascii="仿宋" w:eastAsia="仿宋" w:hAnsi="仿宋" w:cs="Arial" w:hint="eastAsia"/>
                <w:b/>
              </w:rPr>
              <w:t>（本部分可多选）</w:t>
            </w:r>
            <w:r w:rsidR="00865A9A" w:rsidRPr="00DB437B">
              <w:rPr>
                <w:rFonts w:ascii="仿宋" w:eastAsia="仿宋" w:hAnsi="仿宋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DB437B" w:rsidRPr="00DB437B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□宏观经济形势</w:t>
            </w:r>
            <w:r w:rsidR="008F1CBD"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年度改革</w:t>
            </w:r>
            <w:r w:rsidR="00556089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重点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□政府投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融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资</w:t>
            </w:r>
            <w:r w:rsidR="00D648D2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机制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创新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十三五规划纲要落实        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□供给侧结构性改革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    </w:t>
            </w:r>
          </w:p>
          <w:p w:rsidR="00DB437B" w:rsidRPr="00DB437B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能源生产、消费、技术革命</w:t>
            </w:r>
            <w:r w:rsidR="00DB437B"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    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“一带一路”建设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="00556089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京津冀和长江经济带发展</w:t>
            </w:r>
            <w:r w:rsidR="00556089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="00556089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混合</w:t>
            </w:r>
            <w:proofErr w:type="gramStart"/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制所有</w:t>
            </w:r>
            <w:proofErr w:type="gramEnd"/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经济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</w:p>
          <w:p w:rsidR="00834F14" w:rsidRPr="00DB437B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国有企业改革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□税制改革</w:t>
            </w:r>
            <w:r w:rsidR="00556089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重点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□税收政策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解读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 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="00162428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□税务行政审批制度改革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□创业创新政策支持</w:t>
            </w:r>
          </w:p>
          <w:p w:rsidR="00162428" w:rsidRPr="00DB437B" w:rsidRDefault="00162428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□工业行业发展态势  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  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制造业服务化</w:t>
            </w:r>
          </w:p>
          <w:p w:rsidR="00DB437B" w:rsidRPr="00DB437B" w:rsidRDefault="008F1CBD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E7441F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中国制造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２０２５</w:t>
            </w:r>
            <w:proofErr w:type="gramStart"/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　　　　　　　</w:t>
            </w:r>
            <w:proofErr w:type="gramEnd"/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□信息消费增长态势  </w:t>
            </w:r>
          </w:p>
          <w:p w:rsidR="00834F14" w:rsidRPr="00DB437B" w:rsidRDefault="00DB437B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□工业云、工业大数据、工业电子商务建设</w:t>
            </w:r>
            <w:r w:rsidR="008F1CBD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</w:t>
            </w:r>
          </w:p>
          <w:p w:rsidR="00483563" w:rsidRDefault="008F1CBD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□推动物联网、移动互联网、工业互联网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的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政策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措施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           □云计算、大数据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、“互联网+”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□中小</w:t>
            </w:r>
            <w:proofErr w:type="gramStart"/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微企业</w:t>
            </w:r>
            <w:proofErr w:type="gramEnd"/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创新发展            </w:t>
            </w:r>
          </w:p>
          <w:p w:rsidR="008F1CBD" w:rsidRPr="00DB437B" w:rsidRDefault="008F1CBD" w:rsidP="008F1CB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bookmarkStart w:id="0" w:name="_GoBack"/>
            <w:bookmarkEnd w:id="0"/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□融资难、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融资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贵问题      </w:t>
            </w:r>
            <w:r w:rsidR="00834F14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国际贸易的发展形势</w:t>
            </w:r>
          </w:p>
          <w:p w:rsidR="008F1CBD" w:rsidRPr="00DB437B" w:rsidRDefault="008F1CBD" w:rsidP="0016242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国际产能和装备制造合作</w:t>
            </w: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    □促进外贸稳定增长措施</w:t>
            </w:r>
          </w:p>
          <w:p w:rsidR="00E7441F" w:rsidRPr="00DB437B" w:rsidRDefault="008F1CBD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□自贸区建设</w:t>
            </w:r>
            <w:r w:rsidR="00DB437B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   </w:t>
            </w:r>
            <w:r w:rsidR="00BB1FCF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 xml:space="preserve">　　　　　　　　</w:t>
            </w:r>
            <w:r w:rsidR="00E7441F"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□行业协会改革与发展</w:t>
            </w:r>
          </w:p>
          <w:p w:rsidR="00834F14" w:rsidRPr="00DB437B" w:rsidRDefault="00865A9A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color w:val="000000"/>
                <w:szCs w:val="21"/>
                <w:u w:val="single"/>
              </w:rPr>
            </w:pPr>
            <w:r w:rsidRPr="00DB437B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val="en-GB"/>
              </w:rPr>
              <w:t>其他（请填写）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</w:t>
            </w:r>
            <w:r w:rsidR="00834F14"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</w:t>
            </w:r>
          </w:p>
          <w:p w:rsidR="00865A9A" w:rsidRPr="00DB437B" w:rsidRDefault="00834F14" w:rsidP="00834F14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color w:val="000000"/>
                <w:szCs w:val="21"/>
                <w:u w:val="single"/>
              </w:rPr>
            </w:pPr>
            <w:r w:rsidRPr="00DB437B">
              <w:rPr>
                <w:rFonts w:ascii="仿宋" w:eastAsia="仿宋" w:hAnsi="仿宋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 w:rsidR="00865A9A"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</w:t>
            </w:r>
            <w:r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                        </w:t>
            </w:r>
            <w:r w:rsidR="00865A9A" w:rsidRPr="00DB437B">
              <w:rPr>
                <w:rFonts w:ascii="仿宋" w:eastAsia="仿宋" w:hAnsi="仿宋" w:cs="Times New Roman"/>
                <w:kern w:val="2"/>
                <w:sz w:val="21"/>
                <w:szCs w:val="21"/>
                <w:lang w:val="en-GB"/>
              </w:rPr>
              <w:t xml:space="preserve"> </w:t>
            </w:r>
            <w:r w:rsidR="00865A9A" w:rsidRPr="00DB437B">
              <w:rPr>
                <w:rFonts w:ascii="仿宋" w:eastAsia="仿宋" w:hAnsi="仿宋"/>
                <w:color w:val="000000"/>
                <w:szCs w:val="21"/>
                <w:u w:val="single"/>
              </w:rPr>
              <w:t xml:space="preserve">         </w:t>
            </w:r>
          </w:p>
          <w:p w:rsidR="00865A9A" w:rsidRPr="00DB437B" w:rsidRDefault="00865A9A" w:rsidP="004F69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DB437B">
              <w:rPr>
                <w:rFonts w:ascii="仿宋" w:eastAsia="仿宋" w:hAnsi="仿宋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865A9A" w:rsidRPr="00E81926" w:rsidTr="004F692F">
        <w:trPr>
          <w:trHeight w:val="62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65A9A" w:rsidRDefault="00865A9A" w:rsidP="004F692F">
            <w:pPr>
              <w:pStyle w:val="a3"/>
              <w:adjustRightInd w:val="0"/>
              <w:snapToGrid w:val="0"/>
              <w:jc w:val="both"/>
              <w:rPr>
                <w:rFonts w:ascii="Arial" w:cs="Arial"/>
                <w:b/>
              </w:rPr>
            </w:pPr>
            <w:r>
              <w:rPr>
                <w:rFonts w:ascii="Arial" w:cs="Arial" w:hint="eastAsia"/>
                <w:b/>
              </w:rPr>
              <w:t>您还希望听到哪些部委的报告？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</w:tcBorders>
          </w:tcPr>
          <w:p w:rsidR="00865A9A" w:rsidRPr="00DB437B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DB437B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 w:rsidR="00540684" w:rsidRPr="00DB437B">
              <w:rPr>
                <w:rFonts w:ascii="仿宋" w:eastAsia="仿宋" w:hAnsi="仿宋" w:hint="eastAsia"/>
                <w:sz w:val="21"/>
                <w:szCs w:val="21"/>
              </w:rPr>
              <w:t>财政部</w:t>
            </w:r>
            <w:r w:rsidRPr="00DB437B">
              <w:rPr>
                <w:rFonts w:ascii="仿宋" w:eastAsia="仿宋" w:hAnsi="仿宋"/>
                <w:sz w:val="21"/>
                <w:szCs w:val="21"/>
              </w:rPr>
              <w:t xml:space="preserve">     </w:t>
            </w:r>
            <w:r w:rsidRPr="00DB437B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 w:rsidR="004F4B71" w:rsidRPr="00DB437B">
              <w:rPr>
                <w:rFonts w:ascii="仿宋" w:eastAsia="仿宋" w:hAnsi="仿宋" w:hint="eastAsia"/>
                <w:sz w:val="21"/>
                <w:szCs w:val="21"/>
              </w:rPr>
              <w:t>海关总署</w:t>
            </w:r>
            <w:r w:rsidRPr="00DB437B">
              <w:rPr>
                <w:rFonts w:ascii="仿宋" w:eastAsia="仿宋" w:hAnsi="仿宋"/>
                <w:sz w:val="21"/>
                <w:szCs w:val="21"/>
              </w:rPr>
              <w:t xml:space="preserve">     </w:t>
            </w:r>
            <w:r w:rsidRPr="00DB437B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 w:rsidR="00E1417B" w:rsidRPr="00DB437B">
              <w:rPr>
                <w:rFonts w:ascii="仿宋" w:eastAsia="仿宋" w:hAnsi="仿宋" w:hint="eastAsia"/>
                <w:sz w:val="21"/>
                <w:szCs w:val="21"/>
              </w:rPr>
              <w:t>环保部</w:t>
            </w:r>
            <w:r w:rsidRPr="00DB437B"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 w:rsidRPr="00DB437B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 w:rsidR="00E1417B" w:rsidRPr="00DB437B">
              <w:rPr>
                <w:rFonts w:ascii="仿宋" w:eastAsia="仿宋" w:hAnsi="仿宋" w:hint="eastAsia"/>
                <w:sz w:val="21"/>
                <w:szCs w:val="21"/>
              </w:rPr>
              <w:t>中国人民银行</w:t>
            </w:r>
          </w:p>
          <w:p w:rsidR="00865A9A" w:rsidRPr="00023BE8" w:rsidRDefault="00865A9A" w:rsidP="004F692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sz w:val="21"/>
                <w:szCs w:val="21"/>
                <w:u w:val="single"/>
              </w:rPr>
            </w:pPr>
            <w:r w:rsidRPr="00DB437B">
              <w:rPr>
                <w:rFonts w:ascii="仿宋" w:eastAsia="仿宋" w:hAnsi="仿宋" w:hint="eastAsia"/>
                <w:sz w:val="21"/>
                <w:szCs w:val="21"/>
              </w:rPr>
              <w:t>其他</w:t>
            </w:r>
            <w:r w:rsidRPr="00DB437B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  <w:tr w:rsidR="00865A9A" w:rsidRPr="00E81926" w:rsidTr="004F692F">
        <w:trPr>
          <w:trHeight w:val="1308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81926">
              <w:rPr>
                <w:rFonts w:ascii="Arial" w:cs="Arial" w:hint="eastAsia"/>
                <w:b/>
                <w:sz w:val="21"/>
                <w:szCs w:val="21"/>
              </w:rPr>
              <w:t>对本次</w:t>
            </w:r>
            <w:r>
              <w:rPr>
                <w:rFonts w:ascii="Arial" w:cs="Arial" w:hint="eastAsia"/>
                <w:b/>
                <w:sz w:val="21"/>
                <w:szCs w:val="21"/>
              </w:rPr>
              <w:t>会议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（内容、形式</w:t>
            </w:r>
            <w:r>
              <w:rPr>
                <w:rFonts w:ascii="Arial" w:cs="Arial" w:hint="eastAsia"/>
                <w:b/>
                <w:sz w:val="21"/>
                <w:szCs w:val="21"/>
              </w:rPr>
              <w:t>、组织等</w:t>
            </w:r>
            <w:r w:rsidRPr="00D423AC">
              <w:rPr>
                <w:rFonts w:ascii="Arial" w:cs="Arial" w:hint="eastAsia"/>
                <w:b/>
                <w:sz w:val="21"/>
                <w:szCs w:val="21"/>
              </w:rPr>
              <w:t>方面）</w:t>
            </w:r>
            <w:r w:rsidRPr="00E81926">
              <w:rPr>
                <w:rFonts w:ascii="Arial" w:cs="Arial" w:hint="eastAsia"/>
                <w:b/>
                <w:sz w:val="21"/>
                <w:szCs w:val="21"/>
              </w:rPr>
              <w:t>有何意见与建议？</w:t>
            </w:r>
            <w:r w:rsidRPr="00E8192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5A9A" w:rsidRPr="00E22026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5A9A" w:rsidRPr="00E81926" w:rsidTr="004F692F">
        <w:trPr>
          <w:trHeight w:val="1539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5A9A" w:rsidRPr="00E81926" w:rsidRDefault="00865A9A" w:rsidP="004F692F">
            <w:pPr>
              <w:pStyle w:val="a3"/>
              <w:adjustRightInd w:val="0"/>
              <w:snapToGrid w:val="0"/>
              <w:spacing w:line="240" w:lineRule="auto"/>
              <w:jc w:val="both"/>
              <w:rPr>
                <w:rFonts w:ascii="Arial" w:cs="Arial"/>
                <w:b/>
                <w:sz w:val="21"/>
                <w:szCs w:val="21"/>
              </w:rPr>
            </w:pPr>
            <w:r w:rsidRPr="00FB0860">
              <w:rPr>
                <w:rFonts w:ascii="Arial" w:cs="Arial" w:hint="eastAsia"/>
                <w:b/>
                <w:sz w:val="21"/>
                <w:szCs w:val="21"/>
              </w:rPr>
              <w:t>您认为本行业或本企业需要反映的情况和问题有</w:t>
            </w:r>
            <w:r>
              <w:rPr>
                <w:rFonts w:ascii="Arial" w:cs="Arial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5A9A" w:rsidRPr="005045DA" w:rsidRDefault="00865A9A" w:rsidP="004F692F">
            <w:pPr>
              <w:pStyle w:val="a3"/>
              <w:adjustRightInd w:val="0"/>
              <w:snapToGri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65A9A" w:rsidRPr="00333145" w:rsidRDefault="003D5194" w:rsidP="00564B22">
      <w:pPr>
        <w:pStyle w:val="a3"/>
        <w:adjustRightInd w:val="0"/>
        <w:snapToGrid w:val="0"/>
        <w:spacing w:beforeLines="50" w:beforeAutospacing="0" w:after="0" w:afterAutospacing="0" w:line="240" w:lineRule="auto"/>
        <w:jc w:val="center"/>
        <w:rPr>
          <w:rFonts w:ascii="楷体" w:eastAsia="楷体" w:hAnsi="楷体" w:cs="Arial"/>
          <w:b/>
          <w:sz w:val="24"/>
          <w:szCs w:val="24"/>
        </w:rPr>
      </w:pPr>
      <w:r w:rsidRPr="00333145">
        <w:rPr>
          <w:rFonts w:ascii="楷体" w:eastAsia="楷体" w:hAnsi="楷体" w:cs="Arial" w:hint="eastAsia"/>
          <w:b/>
          <w:sz w:val="24"/>
          <w:szCs w:val="24"/>
          <w:lang w:val="en-GB"/>
        </w:rPr>
        <w:t>注：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此表也可登陆</w:t>
      </w:r>
      <w:hyperlink r:id="rId7" w:history="1">
        <w:r w:rsidRPr="00333145">
          <w:rPr>
            <w:rStyle w:val="a6"/>
            <w:rFonts w:ascii="楷体" w:eastAsia="楷体" w:hAnsi="楷体" w:cs="Arial"/>
            <w:b/>
            <w:sz w:val="24"/>
          </w:rPr>
          <w:t>http://www.cfie.org.cn</w:t>
        </w:r>
      </w:hyperlink>
      <w:r w:rsidRPr="00333145">
        <w:rPr>
          <w:rFonts w:ascii="楷体" w:eastAsia="楷体" w:hAnsi="楷体" w:cs="Arial"/>
          <w:b/>
          <w:sz w:val="24"/>
          <w:szCs w:val="24"/>
        </w:rPr>
        <w:t xml:space="preserve"> 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下载</w:t>
      </w:r>
      <w:r w:rsidR="005C0107">
        <w:rPr>
          <w:rFonts w:ascii="楷体" w:eastAsia="楷体" w:hAnsi="楷体" w:cs="Arial" w:hint="eastAsia"/>
          <w:b/>
          <w:sz w:val="24"/>
          <w:szCs w:val="24"/>
        </w:rPr>
        <w:t>，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填写后</w:t>
      </w:r>
      <w:r w:rsidR="005C0107">
        <w:rPr>
          <w:rFonts w:ascii="楷体" w:eastAsia="楷体" w:hAnsi="楷体" w:cs="Arial" w:hint="eastAsia"/>
          <w:b/>
          <w:sz w:val="24"/>
          <w:szCs w:val="24"/>
        </w:rPr>
        <w:t>请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于</w:t>
      </w:r>
      <w:r w:rsidRPr="00333145">
        <w:rPr>
          <w:rFonts w:ascii="楷体" w:eastAsia="楷体" w:hAnsi="楷体" w:cs="Arial"/>
          <w:b/>
          <w:sz w:val="24"/>
          <w:szCs w:val="24"/>
        </w:rPr>
        <w:t>4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月30日前反馈至wycfs2006</w:t>
      </w:r>
      <w:r w:rsidRPr="00333145">
        <w:rPr>
          <w:rFonts w:ascii="楷体" w:eastAsia="楷体" w:hAnsi="楷体" w:cs="Arial"/>
          <w:b/>
          <w:sz w:val="24"/>
          <w:szCs w:val="24"/>
        </w:rPr>
        <w:t>@163.com</w:t>
      </w:r>
      <w:r w:rsidRPr="00333145">
        <w:rPr>
          <w:rFonts w:ascii="楷体" w:eastAsia="楷体" w:hAnsi="楷体" w:cs="Arial" w:hint="eastAsia"/>
          <w:b/>
          <w:sz w:val="24"/>
          <w:szCs w:val="24"/>
        </w:rPr>
        <w:t>，感谢合作！</w:t>
      </w:r>
    </w:p>
    <w:sectPr w:rsidR="00865A9A" w:rsidRPr="00333145" w:rsidSect="00B318C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A5" w:rsidRDefault="004F71A5" w:rsidP="0014764D">
      <w:r>
        <w:separator/>
      </w:r>
    </w:p>
  </w:endnote>
  <w:endnote w:type="continuationSeparator" w:id="0">
    <w:p w:rsidR="004F71A5" w:rsidRDefault="004F71A5" w:rsidP="0014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A5" w:rsidRDefault="004F71A5" w:rsidP="0014764D">
      <w:r>
        <w:separator/>
      </w:r>
    </w:p>
  </w:footnote>
  <w:footnote w:type="continuationSeparator" w:id="0">
    <w:p w:rsidR="004F71A5" w:rsidRDefault="004F71A5" w:rsidP="0014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1181"/>
    <w:multiLevelType w:val="hybridMultilevel"/>
    <w:tmpl w:val="6E7AD3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9E"/>
    <w:rsid w:val="0000034B"/>
    <w:rsid w:val="00005F57"/>
    <w:rsid w:val="00023BE8"/>
    <w:rsid w:val="00040954"/>
    <w:rsid w:val="000563B6"/>
    <w:rsid w:val="00060005"/>
    <w:rsid w:val="00090C05"/>
    <w:rsid w:val="000A0F08"/>
    <w:rsid w:val="000B4600"/>
    <w:rsid w:val="000D4E9E"/>
    <w:rsid w:val="000E234D"/>
    <w:rsid w:val="000F2076"/>
    <w:rsid w:val="00116474"/>
    <w:rsid w:val="0014764D"/>
    <w:rsid w:val="00156117"/>
    <w:rsid w:val="001616ED"/>
    <w:rsid w:val="00162428"/>
    <w:rsid w:val="00182B1E"/>
    <w:rsid w:val="001A0937"/>
    <w:rsid w:val="00223A9E"/>
    <w:rsid w:val="00231CBB"/>
    <w:rsid w:val="00242B9D"/>
    <w:rsid w:val="00253A0E"/>
    <w:rsid w:val="002B6E9F"/>
    <w:rsid w:val="00305F4D"/>
    <w:rsid w:val="00323CC9"/>
    <w:rsid w:val="00333145"/>
    <w:rsid w:val="0033579E"/>
    <w:rsid w:val="003362A2"/>
    <w:rsid w:val="00350037"/>
    <w:rsid w:val="003711DB"/>
    <w:rsid w:val="00375623"/>
    <w:rsid w:val="00393B36"/>
    <w:rsid w:val="003B4C23"/>
    <w:rsid w:val="003D5194"/>
    <w:rsid w:val="00414FD4"/>
    <w:rsid w:val="0044697B"/>
    <w:rsid w:val="00465E64"/>
    <w:rsid w:val="0047187F"/>
    <w:rsid w:val="00483563"/>
    <w:rsid w:val="004A4167"/>
    <w:rsid w:val="004A5BAE"/>
    <w:rsid w:val="004B68AC"/>
    <w:rsid w:val="004B6CD2"/>
    <w:rsid w:val="004D0159"/>
    <w:rsid w:val="004F4B71"/>
    <w:rsid w:val="004F692F"/>
    <w:rsid w:val="004F71A5"/>
    <w:rsid w:val="005045DA"/>
    <w:rsid w:val="00540684"/>
    <w:rsid w:val="005412AE"/>
    <w:rsid w:val="00556089"/>
    <w:rsid w:val="00556F16"/>
    <w:rsid w:val="00561BC7"/>
    <w:rsid w:val="00564B22"/>
    <w:rsid w:val="005651B8"/>
    <w:rsid w:val="005B1B91"/>
    <w:rsid w:val="005B4EC8"/>
    <w:rsid w:val="005C0107"/>
    <w:rsid w:val="006216A1"/>
    <w:rsid w:val="00625C46"/>
    <w:rsid w:val="006533F8"/>
    <w:rsid w:val="00697977"/>
    <w:rsid w:val="006B65BD"/>
    <w:rsid w:val="006E6037"/>
    <w:rsid w:val="007065CF"/>
    <w:rsid w:val="00764180"/>
    <w:rsid w:val="00780818"/>
    <w:rsid w:val="007A10DC"/>
    <w:rsid w:val="007B5CDB"/>
    <w:rsid w:val="007D542A"/>
    <w:rsid w:val="007E43F7"/>
    <w:rsid w:val="007F6D73"/>
    <w:rsid w:val="00834F14"/>
    <w:rsid w:val="00865A9A"/>
    <w:rsid w:val="00897EF8"/>
    <w:rsid w:val="008F1CBD"/>
    <w:rsid w:val="00902E85"/>
    <w:rsid w:val="00921E22"/>
    <w:rsid w:val="00963001"/>
    <w:rsid w:val="0098071B"/>
    <w:rsid w:val="009D7211"/>
    <w:rsid w:val="00A2057E"/>
    <w:rsid w:val="00A2185C"/>
    <w:rsid w:val="00A2311F"/>
    <w:rsid w:val="00A8153F"/>
    <w:rsid w:val="00A827E6"/>
    <w:rsid w:val="00A867AF"/>
    <w:rsid w:val="00A97D60"/>
    <w:rsid w:val="00AE0F70"/>
    <w:rsid w:val="00AF2259"/>
    <w:rsid w:val="00B11B2C"/>
    <w:rsid w:val="00B16B62"/>
    <w:rsid w:val="00B318C3"/>
    <w:rsid w:val="00B42F7E"/>
    <w:rsid w:val="00B837AA"/>
    <w:rsid w:val="00B96864"/>
    <w:rsid w:val="00BB1FCF"/>
    <w:rsid w:val="00BC2821"/>
    <w:rsid w:val="00C47197"/>
    <w:rsid w:val="00C600F8"/>
    <w:rsid w:val="00CE03D4"/>
    <w:rsid w:val="00D02C51"/>
    <w:rsid w:val="00D2242C"/>
    <w:rsid w:val="00D367C9"/>
    <w:rsid w:val="00D40591"/>
    <w:rsid w:val="00D40C1E"/>
    <w:rsid w:val="00D423AC"/>
    <w:rsid w:val="00D437DC"/>
    <w:rsid w:val="00D648D2"/>
    <w:rsid w:val="00DA5B89"/>
    <w:rsid w:val="00DB437B"/>
    <w:rsid w:val="00DD57AF"/>
    <w:rsid w:val="00E1417B"/>
    <w:rsid w:val="00E22026"/>
    <w:rsid w:val="00E23D2A"/>
    <w:rsid w:val="00E51C0D"/>
    <w:rsid w:val="00E523EB"/>
    <w:rsid w:val="00E7441F"/>
    <w:rsid w:val="00E81926"/>
    <w:rsid w:val="00E8213A"/>
    <w:rsid w:val="00EE1311"/>
    <w:rsid w:val="00EE6DF5"/>
    <w:rsid w:val="00F50EB4"/>
    <w:rsid w:val="00FB0860"/>
    <w:rsid w:val="00FC2F99"/>
    <w:rsid w:val="00FC5F78"/>
    <w:rsid w:val="00FE1A5C"/>
    <w:rsid w:val="00FE7714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E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4E9E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2"/>
      <w:szCs w:val="22"/>
      <w:lang w:val="en-US"/>
    </w:rPr>
  </w:style>
  <w:style w:type="paragraph" w:styleId="a4">
    <w:name w:val="header"/>
    <w:basedOn w:val="a"/>
    <w:link w:val="Char"/>
    <w:uiPriority w:val="99"/>
    <w:semiHidden/>
    <w:rsid w:val="0014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4764D"/>
    <w:rPr>
      <w:rFonts w:ascii="Times New Roman" w:eastAsia="宋体" w:hAnsi="Times New Roman" w:cs="Times New Roman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semiHidden/>
    <w:rsid w:val="0014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4764D"/>
    <w:rPr>
      <w:rFonts w:ascii="Times New Roman" w:eastAsia="宋体" w:hAnsi="Times New Roman" w:cs="Times New Roman"/>
      <w:sz w:val="18"/>
      <w:szCs w:val="18"/>
      <w:lang w:val="en-GB"/>
    </w:rPr>
  </w:style>
  <w:style w:type="character" w:styleId="a6">
    <w:name w:val="Hyperlink"/>
    <w:uiPriority w:val="99"/>
    <w:rsid w:val="00375623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1F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i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540</Words>
  <Characters>631</Characters>
  <Application>Microsoft Office Word</Application>
  <DocSecurity>0</DocSecurity>
  <Lines>5</Lines>
  <Paragraphs>2</Paragraphs>
  <ScaleCrop>false</ScaleCrop>
  <Company>中国石油大学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cp:lastPrinted>2016-04-20T06:56:00Z</cp:lastPrinted>
  <dcterms:created xsi:type="dcterms:W3CDTF">2013-04-12T06:12:00Z</dcterms:created>
  <dcterms:modified xsi:type="dcterms:W3CDTF">2016-04-24T14:28:00Z</dcterms:modified>
</cp:coreProperties>
</file>