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附件</w:t>
      </w:r>
      <w:r>
        <w:rPr>
          <w:rFonts w:hint="eastAsia" w:ascii="黑体" w:eastAsia="黑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b/>
          <w:bCs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参 会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回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执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表</w:t>
      </w:r>
    </w:p>
    <w:p>
      <w:pPr>
        <w:spacing w:after="156" w:afterLines="50" w:line="240" w:lineRule="exact"/>
        <w:ind w:right="480" w:firstLine="940" w:firstLineChars="392"/>
        <w:jc w:val="right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        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 xml:space="preserve">                             年</w:t>
      </w: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>月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</w:rPr>
        <w:t>日</w:t>
      </w:r>
    </w:p>
    <w:p>
      <w:pPr>
        <w:spacing w:after="156" w:afterLines="50" w:line="240" w:lineRule="exact"/>
        <w:ind w:right="48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单位</w:t>
      </w:r>
      <w:r>
        <w:rPr>
          <w:rFonts w:hint="eastAsia" w:ascii="宋体" w:hAnsi="宋体"/>
          <w:b/>
          <w:bCs/>
          <w:color w:val="000000"/>
          <w:sz w:val="24"/>
        </w:rPr>
        <w:t>盖公章处→</w:t>
      </w: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8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eastAsia" w:ascii="宋体" w:hAnsi="宋体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参加活动（请务必勾选）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4月21日  2024年经贸形势报告会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4月22日  2024中国工业经济高峰论坛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11" w:firstLineChars="147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温馨提示</w:t>
      </w:r>
      <w:r>
        <w:rPr>
          <w:rFonts w:hint="eastAsia" w:ascii="宋体" w:hAnsi="宋体"/>
          <w:b/>
          <w:color w:val="000000"/>
          <w:sz w:val="28"/>
          <w:szCs w:val="28"/>
        </w:rPr>
        <w:t>：</w:t>
      </w:r>
    </w:p>
    <w:p>
      <w:pPr>
        <w:spacing w:line="44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1、请于</w:t>
      </w:r>
      <w:r>
        <w:rPr>
          <w:rFonts w:hint="eastAsia" w:ascii="宋体" w:hAnsi="宋体"/>
          <w:b/>
          <w:bCs/>
          <w:sz w:val="28"/>
          <w:szCs w:val="28"/>
        </w:rPr>
        <w:t>4月1</w:t>
      </w:r>
      <w:r>
        <w:rPr>
          <w:rFonts w:ascii="宋体" w:hAnsi="宋体"/>
          <w:b/>
          <w:bCs/>
          <w:sz w:val="28"/>
          <w:szCs w:val="28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日前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按要求填写报名小程序并将盖章后的</w:t>
      </w:r>
      <w:r>
        <w:rPr>
          <w:rFonts w:hint="eastAsia" w:ascii="宋体" w:hAnsi="宋体"/>
          <w:b w:val="0"/>
          <w:bCs w:val="0"/>
          <w:sz w:val="28"/>
          <w:szCs w:val="28"/>
        </w:rPr>
        <w:t>回执表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一并上传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  <w:r>
        <w:rPr>
          <w:rFonts w:hint="eastAsia" w:ascii="宋体" w:hAnsi="宋体"/>
          <w:b/>
          <w:bCs/>
          <w:sz w:val="28"/>
          <w:szCs w:val="28"/>
        </w:rPr>
        <w:t>4月21日早</w:t>
      </w:r>
      <w:r>
        <w:rPr>
          <w:rFonts w:ascii="宋体" w:hAnsi="宋体"/>
          <w:b/>
          <w:bCs/>
          <w:sz w:val="28"/>
          <w:szCs w:val="28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: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0-</w:t>
      </w:r>
      <w:r>
        <w:rPr>
          <w:rFonts w:ascii="宋体" w:hAnsi="宋体"/>
          <w:b/>
          <w:bCs/>
          <w:sz w:val="28"/>
          <w:szCs w:val="28"/>
        </w:rPr>
        <w:t>8</w:t>
      </w:r>
      <w:r>
        <w:rPr>
          <w:rFonts w:hint="eastAsia" w:ascii="宋体" w:hAnsi="宋体"/>
          <w:b/>
          <w:bCs/>
          <w:sz w:val="28"/>
          <w:szCs w:val="28"/>
        </w:rPr>
        <w:t>:</w:t>
      </w: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b/>
          <w:bCs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，请参会人员到北京会议中心（</w:t>
      </w:r>
      <w:r>
        <w:rPr>
          <w:rFonts w:ascii="宋体" w:hAnsi="宋体"/>
          <w:sz w:val="28"/>
          <w:szCs w:val="28"/>
        </w:rPr>
        <w:t>北京市朝阳区来广营西路88号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会议楼报告厅一层</w:t>
      </w:r>
      <w:r>
        <w:rPr>
          <w:rFonts w:hint="eastAsia" w:ascii="宋体" w:hAnsi="宋体"/>
          <w:sz w:val="28"/>
          <w:szCs w:val="28"/>
        </w:rPr>
        <w:t>报到。</w:t>
      </w:r>
    </w:p>
    <w:p>
      <w:pPr>
        <w:spacing w:line="440" w:lineRule="exact"/>
        <w:ind w:firstLine="420" w:firstLineChars="1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hint="eastAsia" w:ascii="宋体" w:hAnsi="宋体"/>
          <w:b/>
          <w:bCs/>
          <w:sz w:val="28"/>
          <w:szCs w:val="28"/>
        </w:rPr>
        <w:t>北京会议中心智选假日酒店</w:t>
      </w:r>
      <w:r>
        <w:rPr>
          <w:rFonts w:hint="eastAsia" w:ascii="宋体" w:hAnsi="宋体"/>
          <w:sz w:val="28"/>
          <w:szCs w:val="28"/>
        </w:rPr>
        <w:t>提供协议价</w:t>
      </w:r>
      <w:r>
        <w:rPr>
          <w:rFonts w:hint="eastAsia" w:ascii="宋体" w:hAnsi="宋体"/>
          <w:bCs/>
          <w:sz w:val="28"/>
          <w:szCs w:val="28"/>
        </w:rPr>
        <w:t>5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hint="eastAsia" w:ascii="宋体" w:hAnsi="宋体"/>
          <w:bCs/>
          <w:sz w:val="28"/>
          <w:szCs w:val="28"/>
        </w:rPr>
        <w:t>0元/晚-</w:t>
      </w:r>
      <w:r>
        <w:rPr>
          <w:rFonts w:ascii="宋体" w:hAnsi="宋体"/>
          <w:bCs/>
          <w:sz w:val="28"/>
          <w:szCs w:val="28"/>
        </w:rPr>
        <w:t>700</w:t>
      </w:r>
      <w:r>
        <w:rPr>
          <w:rFonts w:hint="eastAsia" w:ascii="宋体" w:hAnsi="宋体"/>
          <w:bCs/>
          <w:sz w:val="28"/>
          <w:szCs w:val="28"/>
        </w:rPr>
        <w:t>元/晚不等</w:t>
      </w:r>
      <w:r>
        <w:rPr>
          <w:rFonts w:hint="eastAsia" w:ascii="宋体" w:hAnsi="宋体"/>
          <w:sz w:val="28"/>
          <w:szCs w:val="28"/>
        </w:rPr>
        <w:t>客房</w:t>
      </w:r>
      <w:r>
        <w:rPr>
          <w:rFonts w:hint="eastAsia" w:ascii="宋体" w:hAnsi="宋体"/>
          <w:bCs/>
          <w:sz w:val="28"/>
          <w:szCs w:val="28"/>
        </w:rPr>
        <w:t>（含早）；酒店电话：0</w:t>
      </w:r>
      <w:r>
        <w:rPr>
          <w:rFonts w:ascii="宋体" w:hAnsi="宋体"/>
          <w:bCs/>
          <w:sz w:val="28"/>
          <w:szCs w:val="28"/>
        </w:rPr>
        <w:t>10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ascii="宋体" w:hAnsi="宋体"/>
          <w:bCs/>
          <w:sz w:val="28"/>
          <w:szCs w:val="28"/>
        </w:rPr>
        <w:t>63290366</w:t>
      </w:r>
      <w:r>
        <w:rPr>
          <w:rFonts w:hint="eastAsia" w:ascii="宋体" w:hAnsi="宋体"/>
          <w:bCs/>
          <w:sz w:val="28"/>
          <w:szCs w:val="28"/>
        </w:rPr>
        <w:t>；预订电话：李艳 1</w:t>
      </w:r>
      <w:r>
        <w:rPr>
          <w:rFonts w:ascii="宋体" w:hAnsi="宋体"/>
          <w:bCs/>
          <w:sz w:val="28"/>
          <w:szCs w:val="28"/>
        </w:rPr>
        <w:t>5911168009</w:t>
      </w:r>
      <w:r>
        <w:rPr>
          <w:rFonts w:hint="eastAsia" w:ascii="宋体" w:hAnsi="宋体"/>
          <w:bCs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北京会议中心潮漫酒店</w:t>
      </w:r>
      <w:r>
        <w:rPr>
          <w:rFonts w:hint="eastAsia" w:ascii="宋体" w:hAnsi="宋体"/>
          <w:bCs/>
          <w:sz w:val="28"/>
          <w:szCs w:val="28"/>
        </w:rPr>
        <w:t>提供客房协议价4</w:t>
      </w:r>
      <w:r>
        <w:rPr>
          <w:rFonts w:ascii="宋体" w:hAnsi="宋体"/>
          <w:bCs/>
          <w:sz w:val="28"/>
          <w:szCs w:val="28"/>
        </w:rPr>
        <w:t>50</w:t>
      </w:r>
      <w:r>
        <w:rPr>
          <w:rFonts w:hint="eastAsia" w:ascii="宋体" w:hAnsi="宋体"/>
          <w:bCs/>
          <w:sz w:val="28"/>
          <w:szCs w:val="28"/>
        </w:rPr>
        <w:t>元/晚-</w:t>
      </w:r>
      <w:r>
        <w:rPr>
          <w:rFonts w:ascii="宋体" w:hAnsi="宋体"/>
          <w:bCs/>
          <w:sz w:val="28"/>
          <w:szCs w:val="28"/>
        </w:rPr>
        <w:t>500</w:t>
      </w:r>
      <w:r>
        <w:rPr>
          <w:rFonts w:hint="eastAsia" w:ascii="宋体" w:hAnsi="宋体"/>
          <w:bCs/>
          <w:sz w:val="28"/>
          <w:szCs w:val="28"/>
        </w:rPr>
        <w:t>元/晚（含早）。酒店电话：0</w:t>
      </w:r>
      <w:r>
        <w:rPr>
          <w:rFonts w:ascii="宋体" w:hAnsi="宋体"/>
          <w:bCs/>
          <w:sz w:val="28"/>
          <w:szCs w:val="28"/>
        </w:rPr>
        <w:t>10</w:t>
      </w:r>
      <w:r>
        <w:rPr>
          <w:rFonts w:hint="eastAsia" w:ascii="宋体" w:hAnsi="宋体"/>
          <w:bCs/>
          <w:sz w:val="28"/>
          <w:szCs w:val="28"/>
        </w:rPr>
        <w:t>-</w:t>
      </w:r>
      <w:r>
        <w:rPr>
          <w:rFonts w:ascii="宋体" w:hAnsi="宋体"/>
          <w:bCs/>
          <w:sz w:val="28"/>
          <w:szCs w:val="28"/>
        </w:rPr>
        <w:t>63290377</w:t>
      </w:r>
      <w:r>
        <w:rPr>
          <w:rFonts w:hint="eastAsia" w:ascii="宋体" w:hAnsi="宋体"/>
          <w:bCs/>
          <w:sz w:val="28"/>
          <w:szCs w:val="28"/>
        </w:rPr>
        <w:t xml:space="preserve">；预订电话：马英洋 </w:t>
      </w:r>
      <w:r>
        <w:rPr>
          <w:rFonts w:ascii="宋体" w:hAnsi="宋体"/>
          <w:bCs/>
          <w:sz w:val="28"/>
          <w:szCs w:val="28"/>
        </w:rPr>
        <w:t>17600908095</w:t>
      </w:r>
      <w:r>
        <w:rPr>
          <w:rFonts w:hint="eastAsia" w:ascii="宋体" w:hAnsi="宋体"/>
          <w:bCs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房间有限，如需入住，请尽早与酒店直接联系进行预定。</w:t>
      </w:r>
    </w:p>
    <w:p>
      <w:pPr>
        <w:spacing w:line="440" w:lineRule="exact"/>
        <w:ind w:firstLine="420" w:firstLineChars="150"/>
        <w:rPr>
          <w:rFonts w:hint="default" w:ascii="宋体" w:hAnsi="宋体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3、如参加4月22日2024中国工业经济高峰论坛，请务必在小程序中一并勾选。</w:t>
      </w:r>
    </w:p>
    <w:p>
      <w:pPr>
        <w:spacing w:line="440" w:lineRule="exact"/>
        <w:ind w:firstLine="420" w:firstLineChars="150"/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4、联系人：李婉华 010-82078764、13426098522；蒿  敏 010-62383788、13622068603；臧诺斯 010-82078904、18911180230。</w:t>
      </w:r>
    </w:p>
    <w:p>
      <w:pPr>
        <w:spacing w:line="440" w:lineRule="exact"/>
        <w:ind w:firstLine="560" w:firstLineChars="200"/>
      </w:pPr>
      <w:r>
        <w:rPr>
          <w:rFonts w:hint="eastAsia" w:ascii="宋体" w:hAnsi="宋体" w:eastAsia="宋体" w:cs="Times New Roman"/>
          <w:b w:val="0"/>
          <w:bCs/>
          <w:sz w:val="28"/>
          <w:szCs w:val="28"/>
          <w:lang w:val="en-US" w:eastAsia="zh-CN"/>
        </w:rPr>
        <w:t>5、单位公章为身份识别的重要依据，请务必将此页填写盖章后，在报名小程序中上传。</w:t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mVkOTA3NDAwMjE4MTVmMjE2ZjI3MzZhYjMzYjAifQ=="/>
  </w:docVars>
  <w:rsids>
    <w:rsidRoot w:val="767D68BF"/>
    <w:rsid w:val="767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2024-03-20T06:45:00Z</dcterms:created>
  <dc:creator>施小施</dc:creator>
  <cp:lastModifiedBy>施小施</cp:lastModifiedBy>
  <dcterms:modified xsi:type="dcterms:W3CDTF">2024-03-20T06:45:15Z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3647A7A3A72744CD9606196F9311EAA0_11</vt:lpwstr>
  </property>
</Properties>
</file>